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000"/>
      </w:pPr>
    </w:p>
    <w:p>
      <w:pPr>
        <w:spacing w:after="200"/>
        <w:jc w:val="center"/>
      </w:pPr>
      <w:r>
        <w:rPr>
          <w:rFonts w:ascii="Calibri" w:cs="Calibri" w:eastAsia="Calibri" w:hAnsi="Calibri"/>
          <w:b/>
          <w:bCs/>
          <w:color w:val="1A1A2E"/>
          <w:sz w:val="56"/>
          <w:szCs w:val="56"/>
        </w:rPr>
        <w:t xml:space="preserve">LOVENSE BRIDGE</w:t>
      </w:r>
    </w:p>
    <w:p>
      <w:pPr>
        <w:pBdr>
          <w:bottom w:val="single" w:color="E94560" w:sz="4" w:space="8"/>
        </w:pBdr>
        <w:spacing w:after="100"/>
        <w:jc w:val="center"/>
      </w:pPr>
      <w:r>
        <w:rPr>
          <w:rFonts w:ascii="Calibri" w:cs="Calibri" w:eastAsia="Calibri" w:hAnsi="Calibri"/>
          <w:color w:val="E94560"/>
          <w:sz w:val="30"/>
          <w:szCs w:val="30"/>
        </w:rPr>
        <w:t xml:space="preserve">The "I've Never Done This Before" Guide</w:t>
      </w:r>
    </w:p>
    <w:p>
      <w:pPr>
        <w:spacing w:after="0" w:before="400"/>
      </w:pPr>
    </w:p>
    <w:p>
      <w:pPr>
        <w:spacing w:after="120"/>
        <w:jc w:val="center"/>
      </w:pPr>
      <w:r>
        <w:rPr>
          <w:rFonts w:ascii="Calibri" w:cs="Calibri" w:eastAsia="Calibri" w:hAnsi="Calibri"/>
          <w:b w:val="false"/>
          <w:bCs w:val="false"/>
          <w:i w:val="false"/>
          <w:iCs w:val="false"/>
          <w:color w:val="666666"/>
          <w:sz w:val="21"/>
          <w:szCs w:val="21"/>
        </w:rPr>
        <w:t xml:space="preserve">You don't need to be technical.</w:t>
      </w:r>
    </w:p>
    <w:p>
      <w:pPr>
        <w:spacing w:after="120"/>
        <w:jc w:val="center"/>
      </w:pPr>
      <w:r>
        <w:rPr>
          <w:rFonts w:ascii="Calibri" w:cs="Calibri" w:eastAsia="Calibri" w:hAnsi="Calibri"/>
          <w:b w:val="false"/>
          <w:bCs w:val="false"/>
          <w:i w:val="false"/>
          <w:iCs w:val="false"/>
          <w:color w:val="666666"/>
          <w:sz w:val="21"/>
          <w:szCs w:val="21"/>
        </w:rPr>
        <w:t xml:space="preserve">You just need to follow the steps.</w:t>
      </w:r>
    </w:p>
    <w:p>
      <w:pPr>
        <w:spacing w:after="0" w:before="2000"/>
      </w:pPr>
    </w:p>
    <w:p>
      <w:pPr>
        <w:spacing w:after="120"/>
        <w:jc w:val="center"/>
      </w:pPr>
      <w:r>
        <w:rPr>
          <w:rFonts w:ascii="Calibri" w:cs="Calibri" w:eastAsia="Calibri" w:hAnsi="Calibri"/>
          <w:b w:val="false"/>
          <w:bCs w:val="false"/>
          <w:i w:val="false"/>
          <w:iCs w:val="false"/>
          <w:color w:val="666666"/>
          <w:sz w:val="21"/>
          <w:szCs w:val="21"/>
        </w:rPr>
        <w:t xml:space="preserve">Built by Marta &amp; Cassian</w:t>
      </w:r>
    </w:p>
    <w:p>
      <w:pPr>
        <w:spacing w:after="120"/>
        <w:jc w:val="center"/>
      </w:pPr>
      <w:r>
        <w:rPr>
          <w:rFonts w:ascii="Calibri" w:cs="Calibri" w:eastAsia="Calibri" w:hAnsi="Calibri"/>
          <w:b w:val="false"/>
          <w:bCs w:val="false"/>
          <w:i w:val="false"/>
          <w:iCs w:val="false"/>
          <w:color w:val="666666"/>
          <w:sz w:val="21"/>
          <w:szCs w:val="21"/>
        </w:rPr>
        <w:t xml:space="preserve">Free, open source, no paywalls.</w:t>
      </w:r>
    </w:p>
    <w:p>
      <w:pPr>
        <w:spacing w:before="200"/>
        <w:jc w:val="center"/>
      </w:pPr>
      <w:hyperlink w:history="1" r:id="rIdy8aj8nbjqu5ko6htgjklk">
        <w:r>
          <w:rPr>
            <w:rFonts w:ascii="Calibri" w:cs="Calibri" w:eastAsia="Calibri" w:hAnsi="Calibri"/>
            <w:color w:val="E94560"/>
            <w:sz w:val="20"/>
            <w:szCs w:val="20"/>
            <w:u w:val="single"/>
          </w:rPr>
          <w:t xml:space="preserve">github.com/martusha89/Lovense-bridge</w:t>
        </w:r>
      </w:hyperlink>
    </w:p>
    <w:p>
      <w:pPr>
        <w:sectPr>
          <w:pgSz w:w="11906" w:h="16838" w:orient="portrait"/>
          <w:pgMar w:top="1440" w:right="1440" w:bottom="1440" w:left="1440" w:header="708" w:footer="708" w:gutter="0"/>
          <w:pgNumType/>
          <w:docGrid w:linePitch="360"/>
        </w:sectPr>
      </w:pPr>
    </w:p>
    <w:p>
      <w:pPr>
        <w:pStyle w:val="Heading1"/>
        <w:pBdr>
          <w:bottom w:val="single" w:color="E94560" w:sz="4" w:space="4"/>
        </w:pBdr>
        <w:spacing w:after="200" w:before="400"/>
      </w:pPr>
      <w:r>
        <w:rPr>
          <w:rFonts w:ascii="Calibri" w:cs="Calibri" w:eastAsia="Calibri" w:hAnsi="Calibri"/>
          <w:b/>
          <w:bCs/>
          <w:color w:val="1A1A2E"/>
          <w:sz w:val="36"/>
          <w:szCs w:val="36"/>
        </w:rPr>
        <w:t xml:space="preserve">What Are We Actually Building?</w:t>
      </w:r>
    </w:p>
    <w:p>
      <w:pPr>
        <w:spacing w:after="120"/>
        <w:jc w:val="left"/>
      </w:pPr>
      <w:r>
        <w:rPr>
          <w:rFonts w:ascii="Calibri" w:cs="Calibri" w:eastAsia="Calibri" w:hAnsi="Calibri"/>
          <w:b w:val="false"/>
          <w:bCs w:val="false"/>
          <w:i w:val="false"/>
          <w:iCs w:val="false"/>
          <w:color w:val="333333"/>
          <w:sz w:val="21"/>
          <w:szCs w:val="21"/>
        </w:rPr>
        <w:t xml:space="preserve">Here’s the simple version:</w:t>
      </w:r>
    </w:p>
    <w:p>
      <w:pPr>
        <w:spacing w:after="0" w:before="60"/>
      </w:pPr>
    </w:p>
    <w:p>
      <w:pPr>
        <w:shd w:fill="F0F0F0" w:val="clear"/>
        <w:spacing w:after="60" w:before="60"/>
        <w:ind w:left="360" w:right="360"/>
      </w:pPr>
      <w:r>
        <w:rPr>
          <w:rFonts w:ascii="Consolas" w:cs="Consolas" w:eastAsia="Consolas" w:hAnsi="Consolas"/>
          <w:color w:val="1A1A2E"/>
          <w:sz w:val="19"/>
          <w:szCs w:val="19"/>
        </w:rPr>
        <w:t xml:space="preserve">Your phone (AI chat)  →  Internet  →  Your PC  →  Your toy</w:t>
      </w:r>
    </w:p>
    <w:p>
      <w:pPr>
        <w:spacing w:after="0" w:before="60"/>
      </w:pPr>
    </w:p>
    <w:p>
      <w:pPr>
        <w:spacing w:after="120"/>
        <w:jc w:val="left"/>
      </w:pPr>
      <w:r>
        <w:rPr>
          <w:rFonts w:ascii="Calibri" w:cs="Calibri" w:eastAsia="Calibri" w:hAnsi="Calibri"/>
          <w:b w:val="false"/>
          <w:bCs w:val="false"/>
          <w:i w:val="false"/>
          <w:iCs w:val="false"/>
          <w:color w:val="333333"/>
          <w:sz w:val="21"/>
          <w:szCs w:val="21"/>
        </w:rPr>
        <w:t xml:space="preserve">Your AI companion (Claude) talks to a small program running on your PC. That program talks to the Lovense app on your phone. The Lovense app talks to your toy via Bluetooth.</w:t>
      </w:r>
    </w:p>
    <w:p>
      <w:pPr>
        <w:spacing w:after="120"/>
        <w:jc w:val="left"/>
      </w:pPr>
      <w:r>
        <w:rPr>
          <w:rFonts w:ascii="Calibri" w:cs="Calibri" w:eastAsia="Calibri" w:hAnsi="Calibri"/>
          <w:b/>
          <w:bCs/>
          <w:color w:val="333333"/>
          <w:sz w:val="21"/>
          <w:szCs w:val="21"/>
        </w:rPr>
        <w:t xml:space="preserve">Everything stays private.</w:t>
      </w:r>
      <w:r>
        <w:rPr>
          <w:rFonts w:ascii="Calibri" w:cs="Calibri" w:eastAsia="Calibri" w:hAnsi="Calibri"/>
          <w:color w:val="333333"/>
          <w:sz w:val="21"/>
          <w:szCs w:val="21"/>
        </w:rPr>
        <w:t xml:space="preserve"> No data is stored anywhere. No one can see what you’re doing.</w:t>
      </w:r>
    </w:p>
    <w:p>
      <w:pPr>
        <w:pStyle w:val="Heading1"/>
        <w:pBdr>
          <w:bottom w:val="single" w:color="E94560" w:sz="4" w:space="4"/>
        </w:pBdr>
        <w:spacing w:after="200" w:before="400"/>
      </w:pPr>
      <w:r>
        <w:rPr>
          <w:rFonts w:ascii="Calibri" w:cs="Calibri" w:eastAsia="Calibri" w:hAnsi="Calibri"/>
          <w:b/>
          <w:bCs/>
          <w:color w:val="1A1A2E"/>
          <w:sz w:val="36"/>
          <w:szCs w:val="36"/>
        </w:rPr>
        <w:t xml:space="preserve">What You’ll Need</w:t>
      </w:r>
    </w:p>
    <w:p>
      <w:pPr>
        <w:spacing w:after="120"/>
        <w:jc w:val="left"/>
      </w:pPr>
      <w:r>
        <w:rPr>
          <w:rFonts w:ascii="Calibri" w:cs="Calibri" w:eastAsia="Calibri" w:hAnsi="Calibri"/>
          <w:b w:val="false"/>
          <w:bCs w:val="false"/>
          <w:i w:val="false"/>
          <w:iCs w:val="false"/>
          <w:color w:val="333333"/>
          <w:sz w:val="21"/>
          <w:szCs w:val="21"/>
        </w:rPr>
        <w:t xml:space="preserve">Before we start, make sure you have:</w:t>
      </w:r>
    </w:p>
    <w:p>
      <w:pPr>
        <w:pStyle w:val="ListParagraph"/>
        <w:numPr>
          <w:ilvl w:val="0"/>
          <w:numId w:val="2"/>
        </w:numPr>
        <w:spacing w:after="60"/>
      </w:pPr>
      <w:r>
        <w:rPr>
          <w:rFonts w:ascii="Calibri" w:cs="Calibri" w:eastAsia="Calibri" w:hAnsi="Calibri"/>
          <w:b/>
          <w:bCs/>
          <w:color w:val="333333"/>
          <w:sz w:val="21"/>
          <w:szCs w:val="21"/>
        </w:rPr>
        <w:t xml:space="preserve">A PC</w:t>
      </w:r>
      <w:r>
        <w:rPr>
          <w:rFonts w:ascii="Calibri" w:cs="Calibri" w:eastAsia="Calibri" w:hAnsi="Calibri"/>
          <w:color w:val="333333"/>
          <w:sz w:val="21"/>
          <w:szCs w:val="21"/>
        </w:rPr>
        <w:t xml:space="preserve"> (Windows, Mac, or Linux) — this runs the bridge software</w:t>
      </w:r>
    </w:p>
    <w:p>
      <w:pPr>
        <w:pStyle w:val="ListParagraph"/>
        <w:numPr>
          <w:ilvl w:val="0"/>
          <w:numId w:val="2"/>
        </w:numPr>
        <w:spacing w:after="60"/>
      </w:pPr>
      <w:r>
        <w:rPr>
          <w:rFonts w:ascii="Calibri" w:cs="Calibri" w:eastAsia="Calibri" w:hAnsi="Calibri"/>
          <w:b/>
          <w:bCs/>
          <w:color w:val="333333"/>
          <w:sz w:val="21"/>
          <w:szCs w:val="21"/>
        </w:rPr>
        <w:t xml:space="preserve">A phone</w:t>
      </w:r>
      <w:r>
        <w:rPr>
          <w:rFonts w:ascii="Calibri" w:cs="Calibri" w:eastAsia="Calibri" w:hAnsi="Calibri"/>
          <w:color w:val="333333"/>
          <w:sz w:val="21"/>
          <w:szCs w:val="21"/>
        </w:rPr>
        <w:t xml:space="preserve"> with the Lovense Remote app installed</w:t>
      </w:r>
    </w:p>
    <w:p>
      <w:pPr>
        <w:pStyle w:val="ListParagraph"/>
        <w:numPr>
          <w:ilvl w:val="0"/>
          <w:numId w:val="2"/>
        </w:numPr>
        <w:spacing w:after="60"/>
      </w:pPr>
      <w:r>
        <w:rPr>
          <w:rFonts w:ascii="Calibri" w:cs="Calibri" w:eastAsia="Calibri" w:hAnsi="Calibri"/>
          <w:b/>
          <w:bCs/>
          <w:color w:val="333333"/>
          <w:sz w:val="21"/>
          <w:szCs w:val="21"/>
        </w:rPr>
        <w:t xml:space="preserve">A Lovense toy</w:t>
      </w:r>
      <w:r>
        <w:rPr>
          <w:rFonts w:ascii="Calibri" w:cs="Calibri" w:eastAsia="Calibri" w:hAnsi="Calibri"/>
          <w:color w:val="333333"/>
          <w:sz w:val="21"/>
          <w:szCs w:val="21"/>
        </w:rPr>
        <w:t xml:space="preserve">, paired with the app</w:t>
      </w:r>
    </w:p>
    <w:p>
      <w:pPr>
        <w:pStyle w:val="ListParagraph"/>
        <w:numPr>
          <w:ilvl w:val="0"/>
          <w:numId w:val="2"/>
        </w:numPr>
        <w:spacing w:after="60"/>
      </w:pPr>
      <w:r>
        <w:rPr>
          <w:rFonts w:ascii="Calibri" w:cs="Calibri" w:eastAsia="Calibri" w:hAnsi="Calibri"/>
          <w:b/>
          <w:bCs/>
          <w:color w:val="333333"/>
          <w:sz w:val="21"/>
          <w:szCs w:val="21"/>
        </w:rPr>
        <w:t xml:space="preserve">A Claude account</w:t>
      </w:r>
      <w:r>
        <w:rPr>
          <w:rFonts w:ascii="Calibri" w:cs="Calibri" w:eastAsia="Calibri" w:hAnsi="Calibri"/>
          <w:color w:val="333333"/>
          <w:sz w:val="21"/>
          <w:szCs w:val="21"/>
        </w:rPr>
        <w:t xml:space="preserve"> at claude.ai</w:t>
      </w:r>
    </w:p>
    <w:p>
      <w:pPr>
        <w:pStyle w:val="ListParagraph"/>
        <w:numPr>
          <w:ilvl w:val="0"/>
          <w:numId w:val="2"/>
        </w:numPr>
        <w:spacing w:after="60"/>
      </w:pPr>
      <w:r>
        <w:rPr>
          <w:rFonts w:ascii="Calibri" w:cs="Calibri" w:eastAsia="Calibri" w:hAnsi="Calibri"/>
          <w:b/>
          <w:bCs/>
          <w:color w:val="333333"/>
          <w:sz w:val="21"/>
          <w:szCs w:val="21"/>
        </w:rPr>
        <w:t xml:space="preserve">WiFi</w:t>
      </w:r>
      <w:r>
        <w:rPr>
          <w:rFonts w:ascii="Calibri" w:cs="Calibri" w:eastAsia="Calibri" w:hAnsi="Calibri"/>
          <w:color w:val="333333"/>
          <w:sz w:val="21"/>
          <w:szCs w:val="21"/>
        </w:rPr>
        <w:t xml:space="preserve"> — phone and PC must be on the SAME WiFi network</w:t>
      </w:r>
    </w:p>
    <w:p>
      <w:pPr>
        <w:spacing w:after="0" w:before="60"/>
      </w:pPr>
    </w:p>
    <w:p>
      <w:pPr>
        <w:shd w:fill="FDE8EC" w:val="clear"/>
        <w:spacing w:after="100" w:before="100"/>
        <w:ind w:left="360" w:right="360"/>
      </w:pPr>
      <w:r>
        <w:rPr>
          <w:rFonts w:ascii="Calibri" w:cs="Calibri" w:eastAsia="Calibri" w:hAnsi="Calibri"/>
          <w:b/>
          <w:bCs/>
          <w:sz w:val="21"/>
          <w:szCs w:val="21"/>
        </w:rPr>
        <w:t xml:space="preserve">⚠ </w:t>
      </w:r>
      <w:r>
        <w:rPr>
          <w:rFonts w:ascii="Calibri" w:cs="Calibri" w:eastAsia="Calibri" w:hAnsi="Calibri"/>
          <w:color w:val="1A1A2E"/>
          <w:sz w:val="20"/>
          <w:szCs w:val="20"/>
        </w:rPr>
        <w:t xml:space="preserve">Your phone and PC being on the same WiFi is non-negotiable. The bridge will not work otherwise. Not mobile data on the phone and WiFi on the PC — the same WiFi on both devices.</w:t>
      </w:r>
    </w:p>
    <w:p>
      <w:pPr>
        <w:spacing w:after="0" w:before="60"/>
      </w:pPr>
    </w:p>
    <w:p>
      <w:pPr>
        <w:spacing w:after="120"/>
        <w:jc w:val="left"/>
      </w:pPr>
      <w:r>
        <w:rPr>
          <w:rFonts w:ascii="Calibri" w:cs="Calibri" w:eastAsia="Calibri" w:hAnsi="Calibri"/>
          <w:b/>
          <w:bCs/>
          <w:color w:val="333333"/>
          <w:sz w:val="21"/>
          <w:szCs w:val="21"/>
        </w:rPr>
        <w:t xml:space="preserve">Time needed: </w:t>
      </w:r>
      <w:r>
        <w:rPr>
          <w:rFonts w:ascii="Calibri" w:cs="Calibri" w:eastAsia="Calibri" w:hAnsi="Calibri"/>
          <w:color w:val="333333"/>
          <w:sz w:val="21"/>
          <w:szCs w:val="21"/>
        </w:rPr>
        <w:t xml:space="preserve">About 20–30 minutes the first time. After that, starting up takes about 30 seconds.</w:t>
      </w:r>
    </w:p>
    <w:p>
      <w:pPr>
        <w:pStyle w:val="Heading1"/>
        <w:pBdr>
          <w:bottom w:val="single" w:color="E94560" w:sz="4" w:space="4"/>
        </w:pBdr>
        <w:spacing w:after="200" w:before="400"/>
      </w:pPr>
      <w:r>
        <w:rPr>
          <w:rFonts w:ascii="Calibri" w:cs="Calibri" w:eastAsia="Calibri" w:hAnsi="Calibri"/>
          <w:b/>
          <w:bCs/>
          <w:color w:val="1A1A2E"/>
          <w:sz w:val="36"/>
          <w:szCs w:val="36"/>
        </w:rPr>
        <w:t xml:space="preserve">Part 1: Install Node.js</w:t>
      </w:r>
    </w:p>
    <w:p>
      <w:pPr>
        <w:spacing w:after="120"/>
        <w:jc w:val="left"/>
      </w:pPr>
      <w:r>
        <w:rPr>
          <w:rFonts w:ascii="Calibri" w:cs="Calibri" w:eastAsia="Calibri" w:hAnsi="Calibri"/>
          <w:b w:val="false"/>
          <w:bCs w:val="false"/>
          <w:i w:val="false"/>
          <w:iCs w:val="false"/>
          <w:color w:val="333333"/>
          <w:sz w:val="21"/>
          <w:szCs w:val="21"/>
        </w:rPr>
        <w:t xml:space="preserve">Node.js is what runs the bridge software. Think of it as an engine — you install it once and forget about it.</w:t>
      </w:r>
    </w:p>
    <w:p>
      <w:pPr>
        <w:spacing w:after="100" w:before="200"/>
      </w:pPr>
      <w:r>
        <w:rPr>
          <w:rFonts w:ascii="Calibri" w:cs="Calibri" w:eastAsia="Calibri" w:hAnsi="Calibri"/>
          <w:b/>
          <w:bCs/>
          <w:color w:val="E94560"/>
          <w:sz w:val="24"/>
          <w:szCs w:val="24"/>
        </w:rPr>
        <w:t xml:space="preserve">Windows</w:t>
      </w:r>
    </w:p>
    <w:p>
      <w:pPr>
        <w:pStyle w:val="ListParagraph"/>
        <w:numPr>
          <w:ilvl w:val="0"/>
          <w:numId w:val="3"/>
        </w:numPr>
        <w:spacing w:after="80"/>
      </w:pPr>
      <w:r>
        <w:rPr>
          <w:rFonts w:ascii="Calibri" w:cs="Calibri" w:eastAsia="Calibri" w:hAnsi="Calibri"/>
          <w:color w:val="333333"/>
          <w:sz w:val="21"/>
          <w:szCs w:val="21"/>
        </w:rPr>
        <w:t xml:space="preserve">Go to https://nodejs.org</w:t>
      </w:r>
    </w:p>
    <w:p>
      <w:pPr>
        <w:pStyle w:val="ListParagraph"/>
        <w:numPr>
          <w:ilvl w:val="0"/>
          <w:numId w:val="3"/>
        </w:numPr>
        <w:spacing w:after="80"/>
      </w:pPr>
      <w:r>
        <w:rPr>
          <w:rFonts w:ascii="Calibri" w:cs="Calibri" w:eastAsia="Calibri" w:hAnsi="Calibri"/>
          <w:color w:val="333333"/>
          <w:sz w:val="21"/>
          <w:szCs w:val="21"/>
        </w:rPr>
        <w:t xml:space="preserve">Click the big green button that says "LTS" (Recommended For Most Users)</w:t>
      </w:r>
    </w:p>
    <w:p>
      <w:pPr>
        <w:pStyle w:val="ListParagraph"/>
        <w:numPr>
          <w:ilvl w:val="0"/>
          <w:numId w:val="3"/>
        </w:numPr>
        <w:spacing w:after="80"/>
      </w:pPr>
      <w:r>
        <w:rPr>
          <w:rFonts w:ascii="Calibri" w:cs="Calibri" w:eastAsia="Calibri" w:hAnsi="Calibri"/>
          <w:color w:val="333333"/>
          <w:sz w:val="21"/>
          <w:szCs w:val="21"/>
        </w:rPr>
        <w:t xml:space="preserve">Double-click the downloaded file to run the installer</w:t>
      </w:r>
    </w:p>
    <w:p>
      <w:pPr>
        <w:pStyle w:val="ListParagraph"/>
        <w:numPr>
          <w:ilvl w:val="0"/>
          <w:numId w:val="3"/>
        </w:numPr>
        <w:spacing w:after="80"/>
      </w:pPr>
      <w:r>
        <w:rPr>
          <w:rFonts w:ascii="Calibri" w:cs="Calibri" w:eastAsia="Calibri" w:hAnsi="Calibri"/>
          <w:color w:val="333333"/>
          <w:sz w:val="21"/>
          <w:szCs w:val="21"/>
        </w:rPr>
        <w:t xml:space="preserve">Click Next through everything — don’t change any settings</w:t>
      </w:r>
    </w:p>
    <w:p>
      <w:pPr>
        <w:pStyle w:val="ListParagraph"/>
        <w:numPr>
          <w:ilvl w:val="0"/>
          <w:numId w:val="3"/>
        </w:numPr>
        <w:spacing w:after="80"/>
      </w:pPr>
      <w:r>
        <w:rPr>
          <w:rFonts w:ascii="Calibri" w:cs="Calibri" w:eastAsia="Calibri" w:hAnsi="Calibri"/>
          <w:color w:val="333333"/>
          <w:sz w:val="21"/>
          <w:szCs w:val="21"/>
        </w:rPr>
        <w:t xml:space="preserve">Done! Node.js is installed.</w:t>
      </w:r>
    </w:p>
    <w:p>
      <w:pPr>
        <w:spacing w:after="100" w:before="200"/>
      </w:pPr>
      <w:r>
        <w:rPr>
          <w:rFonts w:ascii="Calibri" w:cs="Calibri" w:eastAsia="Calibri" w:hAnsi="Calibri"/>
          <w:b/>
          <w:bCs/>
          <w:color w:val="E94560"/>
          <w:sz w:val="24"/>
          <w:szCs w:val="24"/>
        </w:rPr>
        <w:t xml:space="preserve">Mac</w:t>
      </w:r>
    </w:p>
    <w:p>
      <w:pPr>
        <w:pStyle w:val="ListParagraph"/>
        <w:numPr>
          <w:ilvl w:val="0"/>
          <w:numId w:val="3"/>
        </w:numPr>
        <w:spacing w:after="80"/>
      </w:pPr>
      <w:r>
        <w:rPr>
          <w:rFonts w:ascii="Calibri" w:cs="Calibri" w:eastAsia="Calibri" w:hAnsi="Calibri"/>
          <w:color w:val="333333"/>
          <w:sz w:val="21"/>
          <w:szCs w:val="21"/>
        </w:rPr>
        <w:t xml:space="preserve">Go to https://nodejs.org</w:t>
      </w:r>
    </w:p>
    <w:p>
      <w:pPr>
        <w:pStyle w:val="ListParagraph"/>
        <w:numPr>
          <w:ilvl w:val="0"/>
          <w:numId w:val="3"/>
        </w:numPr>
        <w:spacing w:after="80"/>
      </w:pPr>
      <w:r>
        <w:rPr>
          <w:rFonts w:ascii="Calibri" w:cs="Calibri" w:eastAsia="Calibri" w:hAnsi="Calibri"/>
          <w:color w:val="333333"/>
          <w:sz w:val="21"/>
          <w:szCs w:val="21"/>
        </w:rPr>
        <w:t xml:space="preserve">Click the big green "LTS" button</w:t>
      </w:r>
    </w:p>
    <w:p>
      <w:pPr>
        <w:pStyle w:val="ListParagraph"/>
        <w:numPr>
          <w:ilvl w:val="0"/>
          <w:numId w:val="3"/>
        </w:numPr>
        <w:spacing w:after="80"/>
      </w:pPr>
      <w:r>
        <w:rPr>
          <w:rFonts w:ascii="Calibri" w:cs="Calibri" w:eastAsia="Calibri" w:hAnsi="Calibri"/>
          <w:color w:val="333333"/>
          <w:sz w:val="21"/>
          <w:szCs w:val="21"/>
        </w:rPr>
        <w:t xml:space="preserve">Open the downloaded .pkg file</w:t>
      </w:r>
    </w:p>
    <w:p>
      <w:pPr>
        <w:pStyle w:val="ListParagraph"/>
        <w:numPr>
          <w:ilvl w:val="0"/>
          <w:numId w:val="3"/>
        </w:numPr>
        <w:spacing w:after="80"/>
      </w:pPr>
      <w:r>
        <w:rPr>
          <w:rFonts w:ascii="Calibri" w:cs="Calibri" w:eastAsia="Calibri" w:hAnsi="Calibri"/>
          <w:color w:val="333333"/>
          <w:sz w:val="21"/>
          <w:szCs w:val="21"/>
        </w:rPr>
        <w:t xml:space="preserve">Click Continue through the installer, then Install</w:t>
      </w:r>
    </w:p>
    <w:p>
      <w:pPr>
        <w:spacing w:after="100" w:before="200"/>
      </w:pPr>
      <w:r>
        <w:rPr>
          <w:rFonts w:ascii="Calibri" w:cs="Calibri" w:eastAsia="Calibri" w:hAnsi="Calibri"/>
          <w:b/>
          <w:bCs/>
          <w:color w:val="E94560"/>
          <w:sz w:val="24"/>
          <w:szCs w:val="24"/>
        </w:rPr>
        <w:t xml:space="preserve">How to Check It Worked</w:t>
      </w:r>
    </w:p>
    <w:p>
      <w:pPr>
        <w:spacing w:after="120"/>
        <w:jc w:val="left"/>
      </w:pPr>
      <w:r>
        <w:rPr>
          <w:rFonts w:ascii="Calibri" w:cs="Calibri" w:eastAsia="Calibri" w:hAnsi="Calibri"/>
          <w:b w:val="false"/>
          <w:bCs w:val="false"/>
          <w:i w:val="false"/>
          <w:iCs w:val="false"/>
          <w:color w:val="333333"/>
          <w:sz w:val="21"/>
          <w:szCs w:val="21"/>
        </w:rPr>
        <w:t xml:space="preserve">We need to open a terminal (or command prompt on Windows). This is just a text window where you type commands.</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rPr>
          <w:tblHeader/>
        </w:trPr>
        <w:tc>
          <w:tcPr>
            <w:tcW w:type="dxa" w:w="25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System</w:t>
            </w:r>
          </w:p>
        </w:tc>
        <w:tc>
          <w:tcPr>
            <w:tcW w:type="dxa" w:w="65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How to Open Terminal</w:t>
            </w:r>
          </w:p>
        </w:tc>
      </w:tr>
      <w:tr>
        <w:tc>
          <w:tcPr>
            <w:tcW w:type="dxa" w:w="2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Windows</w:t>
            </w:r>
          </w:p>
        </w:tc>
        <w:tc>
          <w:tcPr>
            <w:tcW w:type="dxa" w:w="6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Press the Windows key, type cmd, click Command Prompt</w:t>
            </w:r>
          </w:p>
        </w:tc>
      </w:tr>
      <w:tr>
        <w:tc>
          <w:tcPr>
            <w:tcW w:type="dxa" w:w="2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Mac</w:t>
            </w:r>
          </w:p>
        </w:tc>
        <w:tc>
          <w:tcPr>
            <w:tcW w:type="dxa" w:w="6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Press Cmd + Space, type terminal, press Enter</w:t>
            </w:r>
          </w:p>
        </w:tc>
      </w:tr>
    </w:tbl>
    <w:p>
      <w:pPr>
        <w:spacing w:after="0" w:before="80"/>
      </w:pPr>
    </w:p>
    <w:p>
      <w:pPr>
        <w:spacing w:after="120"/>
        <w:jc w:val="left"/>
      </w:pPr>
      <w:r>
        <w:rPr>
          <w:rFonts w:ascii="Calibri" w:cs="Calibri" w:eastAsia="Calibri" w:hAnsi="Calibri"/>
          <w:b w:val="false"/>
          <w:bCs w:val="false"/>
          <w:i w:val="false"/>
          <w:iCs w:val="false"/>
          <w:color w:val="333333"/>
          <w:sz w:val="21"/>
          <w:szCs w:val="21"/>
        </w:rPr>
        <w:t xml:space="preserve">Now type this and press Enter:</w:t>
      </w:r>
    </w:p>
    <w:p>
      <w:pPr>
        <w:shd w:fill="F0F0F0" w:val="clear"/>
        <w:spacing w:after="60" w:before="60"/>
        <w:ind w:left="360" w:right="360"/>
      </w:pPr>
      <w:r>
        <w:rPr>
          <w:rFonts w:ascii="Consolas" w:cs="Consolas" w:eastAsia="Consolas" w:hAnsi="Consolas"/>
          <w:color w:val="1A1A2E"/>
          <w:sz w:val="19"/>
          <w:szCs w:val="19"/>
        </w:rPr>
        <w:t xml:space="preserve">node --version</w:t>
      </w:r>
    </w:p>
    <w:p>
      <w:pPr>
        <w:spacing w:after="120"/>
        <w:jc w:val="left"/>
      </w:pPr>
      <w:r>
        <w:rPr>
          <w:rFonts w:ascii="Calibri" w:cs="Calibri" w:eastAsia="Calibri" w:hAnsi="Calibri"/>
          <w:b w:val="false"/>
          <w:bCs w:val="false"/>
          <w:i w:val="false"/>
          <w:iCs w:val="false"/>
          <w:color w:val="333333"/>
          <w:sz w:val="21"/>
          <w:szCs w:val="21"/>
        </w:rPr>
        <w:t xml:space="preserve">You should see a version number like v22.12.0. If you see an error, restart your computer and try again.</w:t>
      </w:r>
    </w:p>
    <w:p>
      <w:pPr>
        <w:pBdr>
          <w:left w:val="single" w:color="E94560" w:sz="8" w:space="8"/>
        </w:pBdr>
        <w:spacing w:after="100" w:before="100"/>
        <w:ind w:left="360"/>
      </w:pPr>
      <w:r>
        <w:rPr>
          <w:rFonts w:ascii="Calibri" w:cs="Calibri" w:eastAsia="Calibri" w:hAnsi="Calibri"/>
          <w:i/>
          <w:iCs/>
          <w:color w:val="666666"/>
          <w:sz w:val="20"/>
          <w:szCs w:val="20"/>
        </w:rPr>
        <w:t xml:space="preserve">Don’t close this terminal window — we’ll keep using it.</w:t>
      </w:r>
    </w:p>
    <w:p>
      <w:r>
        <w:br w:type="page"/>
      </w:r>
    </w:p>
    <w:p>
      <w:pPr>
        <w:pStyle w:val="Heading1"/>
        <w:pBdr>
          <w:bottom w:val="single" w:color="E94560" w:sz="4" w:space="4"/>
        </w:pBdr>
        <w:spacing w:after="200" w:before="400"/>
      </w:pPr>
      <w:r>
        <w:rPr>
          <w:rFonts w:ascii="Calibri" w:cs="Calibri" w:eastAsia="Calibri" w:hAnsi="Calibri"/>
          <w:b/>
          <w:bCs/>
          <w:color w:val="1A1A2E"/>
          <w:sz w:val="36"/>
          <w:szCs w:val="36"/>
        </w:rPr>
        <w:t xml:space="preserve">Part 2: Install ngrok (The Tunnel)</w:t>
      </w:r>
    </w:p>
    <w:p>
      <w:pPr>
        <w:spacing w:after="120"/>
        <w:jc w:val="left"/>
      </w:pPr>
      <w:r>
        <w:rPr>
          <w:rFonts w:ascii="Calibri" w:cs="Calibri" w:eastAsia="Calibri" w:hAnsi="Calibri"/>
          <w:b w:val="false"/>
          <w:bCs w:val="false"/>
          <w:i w:val="false"/>
          <w:iCs w:val="false"/>
          <w:color w:val="333333"/>
          <w:sz w:val="21"/>
          <w:szCs w:val="21"/>
        </w:rPr>
        <w:t xml:space="preserve">ngrok creates a secure tunnel so Claude on your phone can reach the bridge running on your PC. Think of it as a private hallway between your phone and your computer.</w:t>
      </w:r>
    </w:p>
    <w:p>
      <w:pPr>
        <w:spacing w:after="100" w:before="200"/>
      </w:pPr>
      <w:r>
        <w:rPr>
          <w:rFonts w:ascii="Calibri" w:cs="Calibri" w:eastAsia="Calibri" w:hAnsi="Calibri"/>
          <w:b/>
          <w:bCs/>
          <w:color w:val="E94560"/>
          <w:sz w:val="24"/>
          <w:szCs w:val="24"/>
        </w:rPr>
        <w:t xml:space="preserve">Step A: Create a Free ngrok Account</w:t>
      </w:r>
    </w:p>
    <w:p>
      <w:pPr>
        <w:pStyle w:val="ListParagraph"/>
        <w:numPr>
          <w:ilvl w:val="0"/>
          <w:numId w:val="3"/>
        </w:numPr>
        <w:spacing w:after="80"/>
      </w:pPr>
      <w:r>
        <w:rPr>
          <w:rFonts w:ascii="Calibri" w:cs="Calibri" w:eastAsia="Calibri" w:hAnsi="Calibri"/>
          <w:color w:val="333333"/>
          <w:sz w:val="21"/>
          <w:szCs w:val="21"/>
        </w:rPr>
        <w:t xml:space="preserve">Go to https://dashboard.ngrok.com/signup</w:t>
      </w:r>
    </w:p>
    <w:p>
      <w:pPr>
        <w:pStyle w:val="ListParagraph"/>
        <w:numPr>
          <w:ilvl w:val="0"/>
          <w:numId w:val="3"/>
        </w:numPr>
        <w:spacing w:after="80"/>
      </w:pPr>
      <w:r>
        <w:rPr>
          <w:rFonts w:ascii="Calibri" w:cs="Calibri" w:eastAsia="Calibri" w:hAnsi="Calibri"/>
          <w:color w:val="333333"/>
          <w:sz w:val="21"/>
          <w:szCs w:val="21"/>
        </w:rPr>
        <w:t xml:space="preserve">Sign up with your email or Google account</w:t>
      </w:r>
    </w:p>
    <w:p>
      <w:pPr>
        <w:pStyle w:val="ListParagraph"/>
        <w:numPr>
          <w:ilvl w:val="0"/>
          <w:numId w:val="3"/>
        </w:numPr>
        <w:spacing w:after="80"/>
      </w:pPr>
      <w:r>
        <w:rPr>
          <w:rFonts w:ascii="Calibri" w:cs="Calibri" w:eastAsia="Calibri" w:hAnsi="Calibri"/>
          <w:color w:val="333333"/>
          <w:sz w:val="21"/>
          <w:szCs w:val="21"/>
        </w:rPr>
        <w:t xml:space="preserve">Once logged in, you’ll land on the dashboard</w:t>
      </w:r>
    </w:p>
    <w:p>
      <w:pPr>
        <w:spacing w:after="100" w:before="200"/>
      </w:pPr>
      <w:r>
        <w:rPr>
          <w:rFonts w:ascii="Calibri" w:cs="Calibri" w:eastAsia="Calibri" w:hAnsi="Calibri"/>
          <w:b/>
          <w:bCs/>
          <w:color w:val="E94560"/>
          <w:sz w:val="24"/>
          <w:szCs w:val="24"/>
        </w:rPr>
        <w:t xml:space="preserve">Step B: Install ngrok</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rPr>
          <w:tblHeader/>
        </w:trPr>
        <w:tc>
          <w:tcPr>
            <w:tcW w:type="dxa" w:w="25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System</w:t>
            </w:r>
          </w:p>
        </w:tc>
        <w:tc>
          <w:tcPr>
            <w:tcW w:type="dxa" w:w="65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Command</w:t>
            </w:r>
          </w:p>
        </w:tc>
      </w:tr>
      <w:tr>
        <w:tc>
          <w:tcPr>
            <w:tcW w:type="dxa" w:w="2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Windows</w:t>
            </w:r>
          </w:p>
        </w:tc>
        <w:tc>
          <w:tcPr>
            <w:tcW w:type="dxa" w:w="6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onsolas" w:cs="Consolas" w:eastAsia="Consolas" w:hAnsi="Consolas"/>
                <w:color w:val="1A1A2E"/>
                <w:sz w:val="19"/>
                <w:szCs w:val="19"/>
              </w:rPr>
              <w:t xml:space="preserve">winget install Ngrok.Ngrok</w:t>
            </w:r>
          </w:p>
        </w:tc>
      </w:tr>
      <w:tr>
        <w:tc>
          <w:tcPr>
            <w:tcW w:type="dxa" w:w="2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Mac</w:t>
            </w:r>
          </w:p>
        </w:tc>
        <w:tc>
          <w:tcPr>
            <w:tcW w:type="dxa" w:w="6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onsolas" w:cs="Consolas" w:eastAsia="Consolas" w:hAnsi="Consolas"/>
                <w:color w:val="1A1A2E"/>
                <w:sz w:val="19"/>
                <w:szCs w:val="19"/>
              </w:rPr>
              <w:t xml:space="preserve">brew install ngrok</w:t>
            </w:r>
          </w:p>
        </w:tc>
      </w:tr>
    </w:tbl>
    <w:p>
      <w:pPr>
        <w:spacing w:after="0" w:before="40"/>
      </w:pPr>
    </w:p>
    <w:p>
      <w:pPr>
        <w:pBdr>
          <w:left w:val="single" w:color="E94560" w:sz="8" w:space="8"/>
        </w:pBdr>
        <w:spacing w:after="100" w:before="100"/>
        <w:ind w:left="360"/>
      </w:pPr>
      <w:r>
        <w:rPr>
          <w:rFonts w:ascii="Calibri" w:cs="Calibri" w:eastAsia="Calibri" w:hAnsi="Calibri"/>
          <w:i/>
          <w:iCs/>
          <w:color w:val="666666"/>
          <w:sz w:val="20"/>
          <w:szCs w:val="20"/>
        </w:rPr>
        <w:t xml:space="preserve">If winget or brew don’t work, download ngrok directly from https://ngrok.com/download</w:t>
      </w:r>
    </w:p>
    <w:p>
      <w:pPr>
        <w:spacing w:after="100" w:before="200"/>
      </w:pPr>
      <w:r>
        <w:rPr>
          <w:rFonts w:ascii="Calibri" w:cs="Calibri" w:eastAsia="Calibri" w:hAnsi="Calibri"/>
          <w:b/>
          <w:bCs/>
          <w:color w:val="E94560"/>
          <w:sz w:val="24"/>
          <w:szCs w:val="24"/>
        </w:rPr>
        <w:t xml:space="preserve">Step C: Connect ngrok to Your Account</w:t>
      </w:r>
    </w:p>
    <w:p>
      <w:pPr>
        <w:pStyle w:val="ListParagraph"/>
        <w:numPr>
          <w:ilvl w:val="0"/>
          <w:numId w:val="3"/>
        </w:numPr>
        <w:spacing w:after="80"/>
      </w:pPr>
      <w:r>
        <w:rPr>
          <w:rFonts w:ascii="Calibri" w:cs="Calibri" w:eastAsia="Calibri" w:hAnsi="Calibri"/>
          <w:color w:val="333333"/>
          <w:sz w:val="21"/>
          <w:szCs w:val="21"/>
        </w:rPr>
        <w:t xml:space="preserve">Go to the ngrok auth token page (see the highlighted link below)</w:t>
      </w:r>
    </w:p>
    <w:p>
      <w:pPr>
        <w:spacing w:after="0" w:before="40"/>
      </w:pPr>
    </w:p>
    <w:p>
      <w:pPr>
        <w:shd w:fill="FDE8EC" w:val="clear"/>
        <w:spacing w:after="100" w:before="100"/>
        <w:ind w:left="360" w:right="360"/>
      </w:pPr>
      <w:r>
        <w:rPr>
          <w:rFonts w:ascii="Calibri" w:cs="Calibri" w:eastAsia="Calibri" w:hAnsi="Calibri"/>
          <w:b/>
          <w:bCs/>
          <w:sz w:val="21"/>
          <w:szCs w:val="21"/>
        </w:rPr>
        <w:t xml:space="preserve">🔗 </w:t>
      </w:r>
      <w:r>
        <w:rPr>
          <w:rFonts w:ascii="Calibri" w:cs="Calibri" w:eastAsia="Calibri" w:hAnsi="Calibri"/>
          <w:b/>
          <w:bCs/>
          <w:color w:val="1A1A2E"/>
          <w:sz w:val="20"/>
          <w:szCs w:val="20"/>
        </w:rPr>
        <w:t xml:space="preserve">Your auth token page: </w:t>
      </w:r>
      <w:r>
        <w:rPr>
          <w:rFonts w:ascii="Calibri" w:cs="Calibri" w:eastAsia="Calibri" w:hAnsi="Calibri"/>
          <w:b/>
          <w:bCs/>
          <w:color w:val="E94560"/>
          <w:sz w:val="20"/>
          <w:szCs w:val="20"/>
        </w:rPr>
        <w:t xml:space="preserve">https://dashboard.ngrok.com/get-started/your-authtoken</w:t>
      </w:r>
    </w:p>
    <w:p>
      <w:pPr>
        <w:spacing w:after="0" w:before="40"/>
      </w:pPr>
    </w:p>
    <w:p>
      <w:pPr>
        <w:pStyle w:val="ListParagraph"/>
        <w:numPr>
          <w:ilvl w:val="0"/>
          <w:numId w:val="3"/>
        </w:numPr>
        <w:spacing w:after="80"/>
      </w:pPr>
      <w:r>
        <w:rPr>
          <w:rFonts w:ascii="Calibri" w:cs="Calibri" w:eastAsia="Calibri" w:hAnsi="Calibri"/>
          <w:color w:val="333333"/>
          <w:sz w:val="21"/>
          <w:szCs w:val="21"/>
        </w:rPr>
        <w:t xml:space="preserve">You’ll see a long string of letters and numbers — that’s your auth token</w:t>
      </w:r>
    </w:p>
    <w:p>
      <w:pPr>
        <w:pStyle w:val="ListParagraph"/>
        <w:numPr>
          <w:ilvl w:val="0"/>
          <w:numId w:val="3"/>
        </w:numPr>
        <w:spacing w:after="80"/>
      </w:pPr>
      <w:r>
        <w:rPr>
          <w:rFonts w:ascii="Calibri" w:cs="Calibri" w:eastAsia="Calibri" w:hAnsi="Calibri"/>
          <w:color w:val="333333"/>
          <w:sz w:val="21"/>
          <w:szCs w:val="21"/>
        </w:rPr>
        <w:t xml:space="preserve">Click the copy button next to it</w:t>
      </w:r>
    </w:p>
    <w:p>
      <w:pPr>
        <w:pStyle w:val="ListParagraph"/>
        <w:numPr>
          <w:ilvl w:val="0"/>
          <w:numId w:val="3"/>
        </w:numPr>
        <w:spacing w:after="80"/>
      </w:pPr>
      <w:r>
        <w:rPr>
          <w:rFonts w:ascii="Calibri" w:cs="Calibri" w:eastAsia="Calibri" w:hAnsi="Calibri"/>
          <w:color w:val="333333"/>
          <w:sz w:val="21"/>
          <w:szCs w:val="21"/>
        </w:rPr>
        <w:t xml:space="preserve">In your terminal, type this (paste your token where it says YOUR_TOKEN):</w:t>
      </w:r>
    </w:p>
    <w:p>
      <w:pPr>
        <w:shd w:fill="F0F0F0" w:val="clear"/>
        <w:spacing w:after="60" w:before="60"/>
        <w:ind w:left="360" w:right="360"/>
      </w:pPr>
      <w:r>
        <w:rPr>
          <w:rFonts w:ascii="Consolas" w:cs="Consolas" w:eastAsia="Consolas" w:hAnsi="Consolas"/>
          <w:color w:val="1A1A2E"/>
          <w:sz w:val="19"/>
          <w:szCs w:val="19"/>
        </w:rPr>
        <w:t xml:space="preserve">ngrok config add-authtoken YOUR_TOKEN</w:t>
      </w:r>
    </w:p>
    <w:p>
      <w:pPr>
        <w:spacing w:after="120"/>
        <w:jc w:val="left"/>
      </w:pPr>
      <w:r>
        <w:rPr>
          <w:rFonts w:ascii="Calibri" w:cs="Calibri" w:eastAsia="Calibri" w:hAnsi="Calibri"/>
          <w:b w:val="false"/>
          <w:bCs w:val="false"/>
          <w:i w:val="false"/>
          <w:iCs w:val="false"/>
          <w:color w:val="333333"/>
          <w:sz w:val="21"/>
          <w:szCs w:val="21"/>
        </w:rPr>
        <w:t xml:space="preserve">You should see "Authtoken saved."</w:t>
      </w:r>
    </w:p>
    <w:p>
      <w:pPr>
        <w:shd w:fill="FDE8EC" w:val="clear"/>
        <w:spacing w:after="100" w:before="100"/>
        <w:ind w:left="360" w:right="360"/>
      </w:pPr>
      <w:r>
        <w:rPr>
          <w:rFonts w:ascii="Calibri" w:cs="Calibri" w:eastAsia="Calibri" w:hAnsi="Calibri"/>
          <w:b/>
          <w:bCs/>
          <w:sz w:val="21"/>
          <w:szCs w:val="21"/>
        </w:rPr>
        <w:t xml:space="preserve">⚠ </w:t>
      </w:r>
      <w:r>
        <w:rPr>
          <w:rFonts w:ascii="Calibri" w:cs="Calibri" w:eastAsia="Calibri" w:hAnsi="Calibri"/>
          <w:color w:val="1A1A2E"/>
          <w:sz w:val="20"/>
          <w:szCs w:val="20"/>
        </w:rPr>
        <w:t xml:space="preserve">Bookmark that auth token page! You’ll need it if you ever reconfigure ngrok.</w:t>
      </w:r>
    </w:p>
    <w:p>
      <w:r>
        <w:br w:type="page"/>
      </w:r>
    </w:p>
    <w:p>
      <w:pPr>
        <w:pStyle w:val="Heading1"/>
        <w:pBdr>
          <w:bottom w:val="single" w:color="E94560" w:sz="4" w:space="4"/>
        </w:pBdr>
        <w:spacing w:after="200" w:before="400"/>
      </w:pPr>
      <w:r>
        <w:rPr>
          <w:rFonts w:ascii="Calibri" w:cs="Calibri" w:eastAsia="Calibri" w:hAnsi="Calibri"/>
          <w:b/>
          <w:bCs/>
          <w:color w:val="1A1A2E"/>
          <w:sz w:val="36"/>
          <w:szCs w:val="36"/>
        </w:rPr>
        <w:t xml:space="preserve">Part 3: Set Up Lovense Remote</w:t>
      </w:r>
    </w:p>
    <w:p>
      <w:pPr>
        <w:spacing w:after="120"/>
        <w:jc w:val="left"/>
      </w:pPr>
      <w:r>
        <w:rPr>
          <w:rFonts w:ascii="Calibri" w:cs="Calibri" w:eastAsia="Calibri" w:hAnsi="Calibri"/>
          <w:b w:val="false"/>
          <w:bCs w:val="false"/>
          <w:i w:val="false"/>
          <w:iCs w:val="false"/>
          <w:color w:val="333333"/>
          <w:sz w:val="21"/>
          <w:szCs w:val="21"/>
        </w:rPr>
        <w:t xml:space="preserve">You probably already have this if you own a Lovense toy, but let’s make sure it’s configured correctly.</w:t>
      </w:r>
    </w:p>
    <w:p>
      <w:pPr>
        <w:pStyle w:val="ListParagraph"/>
        <w:numPr>
          <w:ilvl w:val="0"/>
          <w:numId w:val="3"/>
        </w:numPr>
        <w:spacing w:after="80"/>
      </w:pPr>
      <w:r>
        <w:rPr>
          <w:rFonts w:ascii="Calibri" w:cs="Calibri" w:eastAsia="Calibri" w:hAnsi="Calibri"/>
          <w:color w:val="333333"/>
          <w:sz w:val="21"/>
          <w:szCs w:val="21"/>
        </w:rPr>
        <w:t xml:space="preserve">Open the Lovense Remote app on your phone</w:t>
      </w:r>
    </w:p>
    <w:p>
      <w:pPr>
        <w:pStyle w:val="ListParagraph"/>
        <w:numPr>
          <w:ilvl w:val="0"/>
          <w:numId w:val="3"/>
        </w:numPr>
        <w:spacing w:after="80"/>
      </w:pPr>
      <w:r>
        <w:rPr>
          <w:rFonts w:ascii="Calibri" w:cs="Calibri" w:eastAsia="Calibri" w:hAnsi="Calibri"/>
          <w:color w:val="333333"/>
          <w:sz w:val="21"/>
          <w:szCs w:val="21"/>
        </w:rPr>
        <w:t xml:space="preserve">Make sure Bluetooth is on and your toy is connected (paired) in the app</w:t>
      </w:r>
    </w:p>
    <w:p>
      <w:pPr>
        <w:pStyle w:val="ListParagraph"/>
        <w:numPr>
          <w:ilvl w:val="0"/>
          <w:numId w:val="3"/>
        </w:numPr>
        <w:spacing w:after="80"/>
      </w:pPr>
      <w:r>
        <w:rPr>
          <w:rFonts w:ascii="Calibri" w:cs="Calibri" w:eastAsia="Calibri" w:hAnsi="Calibri"/>
          <w:color w:val="333333"/>
          <w:sz w:val="21"/>
          <w:szCs w:val="21"/>
        </w:rPr>
        <w:t xml:space="preserve">Now enable Game Mode — this is what lets your PC talk to the app</w:t>
      </w:r>
    </w:p>
    <w:p>
      <w:pPr>
        <w:spacing w:after="100" w:before="200"/>
      </w:pPr>
      <w:r>
        <w:rPr>
          <w:rFonts w:ascii="Calibri" w:cs="Calibri" w:eastAsia="Calibri" w:hAnsi="Calibri"/>
          <w:b/>
          <w:bCs/>
          <w:color w:val="E94560"/>
          <w:sz w:val="24"/>
          <w:szCs w:val="24"/>
        </w:rPr>
        <w:t xml:space="preserve">⚠ Before You Continue: Same WiFi Check</w:t>
      </w:r>
    </w:p>
    <w:p>
      <w:pPr>
        <w:spacing w:after="120"/>
        <w:jc w:val="left"/>
      </w:pPr>
      <w:r>
        <w:rPr>
          <w:rFonts w:ascii="Calibri" w:cs="Calibri" w:eastAsia="Calibri" w:hAnsi="Calibri"/>
          <w:b/>
          <w:bCs/>
          <w:color w:val="333333"/>
          <w:sz w:val="21"/>
          <w:szCs w:val="21"/>
        </w:rPr>
        <w:t xml:space="preserve">Your phone and your PC must be connected to the exact same WiFi network.</w:t>
      </w:r>
      <w:r>
        <w:rPr>
          <w:rFonts w:ascii="Calibri" w:cs="Calibri" w:eastAsia="Calibri" w:hAnsi="Calibri"/>
          <w:color w:val="333333"/>
          <w:sz w:val="21"/>
          <w:szCs w:val="21"/>
        </w:rPr>
        <w:t xml:space="preserve"> Not mobile data on the phone and WiFi on the PC — the same WiFi on both.</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rPr>
          <w:tblHeader/>
        </w:trPr>
        <w:tc>
          <w:tcPr>
            <w:tcW w:type="dxa" w:w="25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Device</w:t>
            </w:r>
          </w:p>
        </w:tc>
        <w:tc>
          <w:tcPr>
            <w:tcW w:type="dxa" w:w="65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How to Check Your WiFi Network</w:t>
            </w:r>
          </w:p>
        </w:tc>
      </w:tr>
      <w:tr>
        <w:tc>
          <w:tcPr>
            <w:tcW w:type="dxa" w:w="2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iPhone</w:t>
            </w:r>
          </w:p>
        </w:tc>
        <w:tc>
          <w:tcPr>
            <w:tcW w:type="dxa" w:w="6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Settings → Wi-Fi — the network name is shown at the top</w:t>
            </w:r>
          </w:p>
        </w:tc>
      </w:tr>
      <w:tr>
        <w:tc>
          <w:tcPr>
            <w:tcW w:type="dxa" w:w="2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Android</w:t>
            </w:r>
          </w:p>
        </w:tc>
        <w:tc>
          <w:tcPr>
            <w:tcW w:type="dxa" w:w="6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Settings → Network &amp; Internet → Wi-Fi (or swipe down, long-press WiFi icon)</w:t>
            </w:r>
          </w:p>
        </w:tc>
      </w:tr>
      <w:tr>
        <w:tc>
          <w:tcPr>
            <w:tcW w:type="dxa" w:w="2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Windows PC</w:t>
            </w:r>
          </w:p>
        </w:tc>
        <w:tc>
          <w:tcPr>
            <w:tcW w:type="dxa" w:w="6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Click the WiFi icon in the taskbar — it shows which network you’re on</w:t>
            </w:r>
          </w:p>
        </w:tc>
      </w:tr>
      <w:tr>
        <w:tc>
          <w:tcPr>
            <w:tcW w:type="dxa" w:w="2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Mac</w:t>
            </w:r>
          </w:p>
        </w:tc>
        <w:tc>
          <w:tcPr>
            <w:tcW w:type="dxa" w:w="6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Click the WiFi icon in the menu bar</w:t>
            </w:r>
          </w:p>
        </w:tc>
      </w:tr>
    </w:tbl>
    <w:p>
      <w:pPr>
        <w:spacing w:after="0" w:before="40"/>
      </w:pPr>
    </w:p>
    <w:p>
      <w:pPr>
        <w:spacing w:after="120"/>
        <w:jc w:val="left"/>
      </w:pPr>
      <w:r>
        <w:rPr>
          <w:rFonts w:ascii="Calibri" w:cs="Calibri" w:eastAsia="Calibri" w:hAnsi="Calibri"/>
          <w:b w:val="false"/>
          <w:bCs w:val="false"/>
          <w:i w:val="false"/>
          <w:iCs w:val="false"/>
          <w:color w:val="333333"/>
          <w:sz w:val="21"/>
          <w:szCs w:val="21"/>
        </w:rPr>
        <w:t xml:space="preserve">If they show different network names, connect them both to the same one before continuing.</w:t>
      </w:r>
    </w:p>
    <w:p>
      <w:pPr>
        <w:spacing w:after="100" w:before="200"/>
      </w:pPr>
      <w:r>
        <w:rPr>
          <w:rFonts w:ascii="Calibri" w:cs="Calibri" w:eastAsia="Calibri" w:hAnsi="Calibri"/>
          <w:b/>
          <w:bCs/>
          <w:color w:val="E94560"/>
          <w:sz w:val="24"/>
          <w:szCs w:val="24"/>
        </w:rPr>
        <w:t xml:space="preserve">Enabling Game Mode</w:t>
      </w:r>
    </w:p>
    <w:p>
      <w:pPr>
        <w:pStyle w:val="ListParagraph"/>
        <w:numPr>
          <w:ilvl w:val="0"/>
          <w:numId w:val="3"/>
        </w:numPr>
        <w:spacing w:after="80"/>
      </w:pPr>
      <w:r>
        <w:rPr>
          <w:rFonts w:ascii="Calibri" w:cs="Calibri" w:eastAsia="Calibri" w:hAnsi="Calibri"/>
          <w:color w:val="333333"/>
          <w:sz w:val="21"/>
          <w:szCs w:val="21"/>
        </w:rPr>
        <w:t xml:space="preserve">In Lovense Remote, tap the menu (☰) or go to Settings</w:t>
      </w:r>
    </w:p>
    <w:p>
      <w:pPr>
        <w:pStyle w:val="ListParagraph"/>
        <w:numPr>
          <w:ilvl w:val="0"/>
          <w:numId w:val="3"/>
        </w:numPr>
        <w:spacing w:after="80"/>
      </w:pPr>
      <w:r>
        <w:rPr>
          <w:rFonts w:ascii="Calibri" w:cs="Calibri" w:eastAsia="Calibri" w:hAnsi="Calibri"/>
          <w:color w:val="333333"/>
          <w:sz w:val="21"/>
          <w:szCs w:val="21"/>
        </w:rPr>
        <w:t xml:space="preserve">Find Game Mode and tap on it</w:t>
      </w:r>
    </w:p>
    <w:p>
      <w:pPr>
        <w:pStyle w:val="ListParagraph"/>
        <w:numPr>
          <w:ilvl w:val="0"/>
          <w:numId w:val="3"/>
        </w:numPr>
        <w:spacing w:after="80"/>
      </w:pPr>
      <w:r>
        <w:rPr>
          <w:rFonts w:ascii="Calibri" w:cs="Calibri" w:eastAsia="Calibri" w:hAnsi="Calibri"/>
          <w:color w:val="333333"/>
          <w:sz w:val="21"/>
          <w:szCs w:val="21"/>
        </w:rPr>
        <w:t xml:space="preserve">Enable Game Mode</w:t>
      </w:r>
    </w:p>
    <w:p>
      <w:pPr>
        <w:pStyle w:val="ListParagraph"/>
        <w:numPr>
          <w:ilvl w:val="0"/>
          <w:numId w:val="3"/>
        </w:numPr>
        <w:spacing w:after="80"/>
      </w:pPr>
      <w:r>
        <w:rPr>
          <w:rFonts w:ascii="Calibri" w:cs="Calibri" w:eastAsia="Calibri" w:hAnsi="Calibri"/>
          <w:color w:val="333333"/>
          <w:sz w:val="21"/>
          <w:szCs w:val="21"/>
        </w:rPr>
        <w:t xml:space="preserve">The screen will show you an IP address and a Port number — write both down!</w:t>
      </w:r>
    </w:p>
    <w:p>
      <w:pPr>
        <w:spacing w:after="100" w:before="200"/>
      </w:pPr>
      <w:r>
        <w:rPr>
          <w:rFonts w:ascii="Calibri" w:cs="Calibri" w:eastAsia="Calibri" w:hAnsi="Calibri"/>
          <w:b/>
          <w:bCs/>
          <w:color w:val="E94560"/>
          <w:sz w:val="24"/>
          <w:szCs w:val="24"/>
        </w:rPr>
        <w:t xml:space="preserve">Finding Your Phone’s IP Address</w:t>
      </w:r>
    </w:p>
    <w:p>
      <w:pPr>
        <w:spacing w:after="120"/>
        <w:jc w:val="left"/>
      </w:pPr>
      <w:r>
        <w:rPr>
          <w:rFonts w:ascii="Calibri" w:cs="Calibri" w:eastAsia="Calibri" w:hAnsi="Calibri"/>
          <w:b w:val="false"/>
          <w:bCs w:val="false"/>
          <w:i w:val="false"/>
          <w:iCs w:val="false"/>
          <w:color w:val="333333"/>
          <w:sz w:val="21"/>
          <w:szCs w:val="21"/>
        </w:rPr>
        <w:t xml:space="preserve">The Game Mode screen usually shows the IP address. If it doesn’t, or if you need to double-check:</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rPr>
          <w:tblHeader/>
        </w:trPr>
        <w:tc>
          <w:tcPr>
            <w:tcW w:type="dxa" w:w="20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Phone</w:t>
            </w:r>
          </w:p>
        </w:tc>
        <w:tc>
          <w:tcPr>
            <w:tcW w:type="dxa" w:w="70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How to Find Your IP</w:t>
            </w:r>
          </w:p>
        </w:tc>
      </w:tr>
      <w:tr>
        <w:tc>
          <w:tcPr>
            <w:tcW w:type="dxa" w:w="2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iPhone</w:t>
            </w:r>
          </w:p>
        </w:tc>
        <w:tc>
          <w:tcPr>
            <w:tcW w:type="dxa" w:w="7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Settings → Wi-Fi → tap the (i) next to your network → look for "IP Address"</w:t>
            </w:r>
          </w:p>
        </w:tc>
      </w:tr>
      <w:tr>
        <w:tc>
          <w:tcPr>
            <w:tcW w:type="dxa" w:w="2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Android</w:t>
            </w:r>
          </w:p>
        </w:tc>
        <w:tc>
          <w:tcPr>
            <w:tcW w:type="dxa" w:w="7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Settings → Network &amp; Internet → Wi-Fi → tap your network → look for "IP address"</w:t>
            </w:r>
          </w:p>
        </w:tc>
      </w:tr>
    </w:tbl>
    <w:p>
      <w:pPr>
        <w:spacing w:after="0" w:before="60"/>
      </w:pPr>
    </w:p>
    <w:p>
      <w:pPr>
        <w:spacing w:after="100" w:before="200"/>
      </w:pPr>
      <w:r>
        <w:rPr>
          <w:rFonts w:ascii="Calibri" w:cs="Calibri" w:eastAsia="Calibri" w:hAnsi="Calibri"/>
          <w:b/>
          <w:bCs/>
          <w:color w:val="E94560"/>
          <w:sz w:val="24"/>
          <w:szCs w:val="24"/>
        </w:rPr>
        <w:t xml:space="preserve">Optional but Recommended: Set a Static IP</w:t>
      </w:r>
    </w:p>
    <w:p>
      <w:pPr>
        <w:spacing w:after="120"/>
        <w:jc w:val="left"/>
      </w:pPr>
      <w:r>
        <w:rPr>
          <w:rFonts w:ascii="Calibri" w:cs="Calibri" w:eastAsia="Calibri" w:hAnsi="Calibri"/>
          <w:b w:val="false"/>
          <w:bCs w:val="false"/>
          <w:i w:val="false"/>
          <w:iCs w:val="false"/>
          <w:color w:val="333333"/>
          <w:sz w:val="21"/>
          <w:szCs w:val="21"/>
        </w:rPr>
        <w:t xml:space="preserve">Your phone’s IP address can change every time it reconnects to WiFi. When that happens, the bridge stops working and you have to update your config file. Setting a static IP means it stays the same every time.</w:t>
      </w:r>
    </w:p>
    <w:p>
      <w:pPr>
        <w:spacing w:after="0" w:before="40"/>
      </w:pPr>
    </w:p>
    <w:p>
      <w:pPr>
        <w:spacing w:after="120"/>
        <w:jc w:val="left"/>
      </w:pPr>
      <w:r>
        <w:rPr>
          <w:rFonts w:ascii="Calibri" w:cs="Calibri" w:eastAsia="Calibri" w:hAnsi="Calibri"/>
          <w:b/>
          <w:bCs/>
          <w:color w:val="E94560"/>
          <w:sz w:val="21"/>
          <w:szCs w:val="21"/>
        </w:rPr>
        <w:t xml:space="preserve">iPhone:</w:t>
      </w:r>
    </w:p>
    <w:p>
      <w:pPr>
        <w:pStyle w:val="ListParagraph"/>
        <w:numPr>
          <w:ilvl w:val="0"/>
          <w:numId w:val="3"/>
        </w:numPr>
        <w:spacing w:after="80"/>
      </w:pPr>
      <w:r>
        <w:rPr>
          <w:rFonts w:ascii="Calibri" w:cs="Calibri" w:eastAsia="Calibri" w:hAnsi="Calibri"/>
          <w:color w:val="333333"/>
          <w:sz w:val="21"/>
          <w:szCs w:val="21"/>
        </w:rPr>
        <w:t xml:space="preserve">Settings → Wi-Fi → tap the (i) next to your network</w:t>
      </w:r>
    </w:p>
    <w:p>
      <w:pPr>
        <w:pStyle w:val="ListParagraph"/>
        <w:numPr>
          <w:ilvl w:val="0"/>
          <w:numId w:val="3"/>
        </w:numPr>
        <w:spacing w:after="80"/>
      </w:pPr>
      <w:r>
        <w:rPr>
          <w:rFonts w:ascii="Calibri" w:cs="Calibri" w:eastAsia="Calibri" w:hAnsi="Calibri"/>
          <w:color w:val="333333"/>
          <w:sz w:val="21"/>
          <w:szCs w:val="21"/>
        </w:rPr>
        <w:t xml:space="preserve">Tap Configure IP</w:t>
      </w:r>
    </w:p>
    <w:p>
      <w:pPr>
        <w:pStyle w:val="ListParagraph"/>
        <w:numPr>
          <w:ilvl w:val="0"/>
          <w:numId w:val="3"/>
        </w:numPr>
        <w:spacing w:after="80"/>
      </w:pPr>
      <w:r>
        <w:rPr>
          <w:rFonts w:ascii="Calibri" w:cs="Calibri" w:eastAsia="Calibri" w:hAnsi="Calibri"/>
          <w:color w:val="333333"/>
          <w:sz w:val="21"/>
          <w:szCs w:val="21"/>
        </w:rPr>
        <w:t xml:space="preserve">Change from Automatic to Manual</w:t>
      </w:r>
    </w:p>
    <w:p>
      <w:pPr>
        <w:pStyle w:val="ListParagraph"/>
        <w:numPr>
          <w:ilvl w:val="0"/>
          <w:numId w:val="3"/>
        </w:numPr>
        <w:spacing w:after="80"/>
      </w:pPr>
      <w:r>
        <w:rPr>
          <w:rFonts w:ascii="Calibri" w:cs="Calibri" w:eastAsia="Calibri" w:hAnsi="Calibri"/>
          <w:color w:val="333333"/>
          <w:sz w:val="21"/>
          <w:szCs w:val="21"/>
        </w:rPr>
        <w:t xml:space="preserve">Enter your current IP address (the one you just wrote down)</w:t>
      </w:r>
    </w:p>
    <w:p>
      <w:pPr>
        <w:pStyle w:val="ListParagraph"/>
        <w:numPr>
          <w:ilvl w:val="0"/>
          <w:numId w:val="3"/>
        </w:numPr>
        <w:spacing w:after="80"/>
      </w:pPr>
      <w:r>
        <w:rPr>
          <w:rFonts w:ascii="Calibri" w:cs="Calibri" w:eastAsia="Calibri" w:hAnsi="Calibri"/>
          <w:color w:val="333333"/>
          <w:sz w:val="21"/>
          <w:szCs w:val="21"/>
        </w:rPr>
        <w:t xml:space="preserve">Subnet Mask: 255.255.255.0</w:t>
      </w:r>
    </w:p>
    <w:p>
      <w:pPr>
        <w:pStyle w:val="ListParagraph"/>
        <w:numPr>
          <w:ilvl w:val="0"/>
          <w:numId w:val="3"/>
        </w:numPr>
        <w:spacing w:after="80"/>
      </w:pPr>
      <w:r>
        <w:rPr>
          <w:rFonts w:ascii="Calibri" w:cs="Calibri" w:eastAsia="Calibri" w:hAnsi="Calibri"/>
          <w:color w:val="333333"/>
          <w:sz w:val="21"/>
          <w:szCs w:val="21"/>
        </w:rPr>
        <w:t xml:space="preserve">Router: your router’s IP (usually 192.168.1.1 or 192.168.0.1)</w:t>
      </w:r>
    </w:p>
    <w:p>
      <w:pPr>
        <w:pStyle w:val="ListParagraph"/>
        <w:numPr>
          <w:ilvl w:val="0"/>
          <w:numId w:val="3"/>
        </w:numPr>
        <w:spacing w:after="80"/>
      </w:pPr>
      <w:r>
        <w:rPr>
          <w:rFonts w:ascii="Calibri" w:cs="Calibri" w:eastAsia="Calibri" w:hAnsi="Calibri"/>
          <w:color w:val="333333"/>
          <w:sz w:val="21"/>
          <w:szCs w:val="21"/>
        </w:rPr>
        <w:t xml:space="preserve">Save</w:t>
      </w:r>
    </w:p>
    <w:p>
      <w:pPr>
        <w:spacing w:after="0" w:before="40"/>
      </w:pPr>
    </w:p>
    <w:p>
      <w:pPr>
        <w:spacing w:after="120"/>
        <w:jc w:val="left"/>
      </w:pPr>
      <w:r>
        <w:rPr>
          <w:rFonts w:ascii="Calibri" w:cs="Calibri" w:eastAsia="Calibri" w:hAnsi="Calibri"/>
          <w:b/>
          <w:bCs/>
          <w:color w:val="E94560"/>
          <w:sz w:val="21"/>
          <w:szCs w:val="21"/>
        </w:rPr>
        <w:t xml:space="preserve">Android:</w:t>
      </w:r>
    </w:p>
    <w:p>
      <w:pPr>
        <w:pStyle w:val="ListParagraph"/>
        <w:numPr>
          <w:ilvl w:val="0"/>
          <w:numId w:val="3"/>
        </w:numPr>
        <w:spacing w:after="80"/>
      </w:pPr>
      <w:r>
        <w:rPr>
          <w:rFonts w:ascii="Calibri" w:cs="Calibri" w:eastAsia="Calibri" w:hAnsi="Calibri"/>
          <w:color w:val="333333"/>
          <w:sz w:val="21"/>
          <w:szCs w:val="21"/>
        </w:rPr>
        <w:t xml:space="preserve">Settings → Wi-Fi → long-press your network → Modify Network</w:t>
      </w:r>
    </w:p>
    <w:p>
      <w:pPr>
        <w:pStyle w:val="ListParagraph"/>
        <w:numPr>
          <w:ilvl w:val="0"/>
          <w:numId w:val="3"/>
        </w:numPr>
        <w:spacing w:after="80"/>
      </w:pPr>
      <w:r>
        <w:rPr>
          <w:rFonts w:ascii="Calibri" w:cs="Calibri" w:eastAsia="Calibri" w:hAnsi="Calibri"/>
          <w:color w:val="333333"/>
          <w:sz w:val="21"/>
          <w:szCs w:val="21"/>
        </w:rPr>
        <w:t xml:space="preserve">Tap Advanced Options (or IP Settings)</w:t>
      </w:r>
    </w:p>
    <w:p>
      <w:pPr>
        <w:pStyle w:val="ListParagraph"/>
        <w:numPr>
          <w:ilvl w:val="0"/>
          <w:numId w:val="3"/>
        </w:numPr>
        <w:spacing w:after="80"/>
      </w:pPr>
      <w:r>
        <w:rPr>
          <w:rFonts w:ascii="Calibri" w:cs="Calibri" w:eastAsia="Calibri" w:hAnsi="Calibri"/>
          <w:color w:val="333333"/>
          <w:sz w:val="21"/>
          <w:szCs w:val="21"/>
        </w:rPr>
        <w:t xml:space="preserve">Change from DHCP to Static</w:t>
      </w:r>
    </w:p>
    <w:p>
      <w:pPr>
        <w:pStyle w:val="ListParagraph"/>
        <w:numPr>
          <w:ilvl w:val="0"/>
          <w:numId w:val="3"/>
        </w:numPr>
        <w:spacing w:after="80"/>
      </w:pPr>
      <w:r>
        <w:rPr>
          <w:rFonts w:ascii="Calibri" w:cs="Calibri" w:eastAsia="Calibri" w:hAnsi="Calibri"/>
          <w:color w:val="333333"/>
          <w:sz w:val="21"/>
          <w:szCs w:val="21"/>
        </w:rPr>
        <w:t xml:space="preserve">Enter the same IP address you wrote down</w:t>
      </w:r>
    </w:p>
    <w:p>
      <w:pPr>
        <w:pStyle w:val="ListParagraph"/>
        <w:numPr>
          <w:ilvl w:val="0"/>
          <w:numId w:val="3"/>
        </w:numPr>
        <w:spacing w:after="80"/>
      </w:pPr>
      <w:r>
        <w:rPr>
          <w:rFonts w:ascii="Calibri" w:cs="Calibri" w:eastAsia="Calibri" w:hAnsi="Calibri"/>
          <w:color w:val="333333"/>
          <w:sz w:val="21"/>
          <w:szCs w:val="21"/>
        </w:rPr>
        <w:t xml:space="preserve">Gateway: your router’s IP (usually 192.168.1.1 or 192.168.0.1)</w:t>
      </w:r>
    </w:p>
    <w:p>
      <w:pPr>
        <w:pStyle w:val="ListParagraph"/>
        <w:numPr>
          <w:ilvl w:val="0"/>
          <w:numId w:val="3"/>
        </w:numPr>
        <w:spacing w:after="80"/>
      </w:pPr>
      <w:r>
        <w:rPr>
          <w:rFonts w:ascii="Calibri" w:cs="Calibri" w:eastAsia="Calibri" w:hAnsi="Calibri"/>
          <w:color w:val="333333"/>
          <w:sz w:val="21"/>
          <w:szCs w:val="21"/>
        </w:rPr>
        <w:t xml:space="preserve">DNS: 8.8.8.8</w:t>
      </w:r>
    </w:p>
    <w:p>
      <w:pPr>
        <w:pStyle w:val="ListParagraph"/>
        <w:numPr>
          <w:ilvl w:val="0"/>
          <w:numId w:val="3"/>
        </w:numPr>
        <w:spacing w:after="80"/>
      </w:pPr>
      <w:r>
        <w:rPr>
          <w:rFonts w:ascii="Calibri" w:cs="Calibri" w:eastAsia="Calibri" w:hAnsi="Calibri"/>
          <w:color w:val="333333"/>
          <w:sz w:val="21"/>
          <w:szCs w:val="21"/>
        </w:rPr>
        <w:t xml:space="preserve">Save</w:t>
      </w:r>
    </w:p>
    <w:p>
      <w:pPr>
        <w:spacing w:after="0" w:before="40"/>
      </w:pPr>
    </w:p>
    <w:p>
      <w:pPr>
        <w:pBdr>
          <w:left w:val="single" w:color="E94560" w:sz="8" w:space="8"/>
        </w:pBdr>
        <w:spacing w:after="100" w:before="100"/>
        <w:ind w:left="360"/>
      </w:pPr>
      <w:r>
        <w:rPr>
          <w:rFonts w:ascii="Calibri" w:cs="Calibri" w:eastAsia="Calibri" w:hAnsi="Calibri"/>
          <w:i/>
          <w:iCs/>
          <w:color w:val="666666"/>
          <w:sz w:val="20"/>
          <w:szCs w:val="20"/>
        </w:rPr>
        <w:t xml:space="preserve">Why do this? Without a static IP, your phone gets a new IP address randomly. With a static IP, your setup just works every time without updating the config.</w:t>
      </w:r>
    </w:p>
    <w:p>
      <w:pPr>
        <w:spacing w:after="100" w:before="200"/>
      </w:pPr>
      <w:r>
        <w:rPr>
          <w:rFonts w:ascii="Calibri" w:cs="Calibri" w:eastAsia="Calibri" w:hAnsi="Calibri"/>
          <w:b/>
          <w:bCs/>
          <w:color w:val="E94560"/>
          <w:sz w:val="24"/>
          <w:szCs w:val="24"/>
        </w:rPr>
        <w:t xml:space="preserve">Build Your Lovense URL</w:t>
      </w:r>
    </w:p>
    <w:p>
      <w:pPr>
        <w:spacing w:after="120"/>
        <w:jc w:val="left"/>
      </w:pPr>
      <w:r>
        <w:rPr>
          <w:rFonts w:ascii="Calibri" w:cs="Calibri" w:eastAsia="Calibri" w:hAnsi="Calibri"/>
          <w:b w:val="false"/>
          <w:bCs w:val="false"/>
          <w:i w:val="false"/>
          <w:iCs w:val="false"/>
          <w:color w:val="333333"/>
          <w:sz w:val="21"/>
          <w:szCs w:val="21"/>
        </w:rPr>
        <w:t xml:space="preserve">Take the IP address and replace the dots with dashes. Then add the port at the end.</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What You See</w:t>
            </w:r>
          </w:p>
        </w:tc>
        <w:tc>
          <w:tcPr>
            <w:tcW w:type="dxa" w:w="60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What You Type</w:t>
            </w:r>
          </w:p>
        </w:tc>
      </w:tr>
      <w:tr>
        <w:tc>
          <w:tcPr>
            <w:tcW w:type="dxa" w:w="3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IP: 192.168.1.50</w:t>
            </w:r>
          </w:p>
        </w:tc>
        <w:tc>
          <w:tcPr>
            <w:tcW w:type="dxa" w:w="6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onsolas" w:cs="Consolas" w:eastAsia="Consolas" w:hAnsi="Consolas"/>
                <w:color w:val="1A1A2E"/>
                <w:sz w:val="19"/>
                <w:szCs w:val="19"/>
              </w:rPr>
              <w:t xml:space="preserve">192-168-1-50</w:t>
            </w:r>
          </w:p>
        </w:tc>
      </w:tr>
      <w:tr>
        <w:tc>
          <w:tcPr>
            <w:tcW w:type="dxa" w:w="3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Port: 30011</w:t>
            </w:r>
          </w:p>
        </w:tc>
        <w:tc>
          <w:tcPr>
            <w:tcW w:type="dxa" w:w="6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onsolas" w:cs="Consolas" w:eastAsia="Consolas" w:hAnsi="Consolas"/>
                <w:color w:val="1A1A2E"/>
                <w:sz w:val="19"/>
                <w:szCs w:val="19"/>
              </w:rPr>
              <w:t xml:space="preserve">:30011</w:t>
            </w:r>
          </w:p>
        </w:tc>
      </w:tr>
      <w:tr>
        <w:tc>
          <w:tcPr>
            <w:tcW w:type="dxa" w:w="3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b/>
                <w:bCs/>
                <w:color w:val="1A1A2E"/>
                <w:sz w:val="19"/>
                <w:szCs w:val="19"/>
              </w:rPr>
              <w:t xml:space="preserve">Your URL:</w:t>
            </w:r>
          </w:p>
        </w:tc>
        <w:tc>
          <w:tcPr>
            <w:tcW w:type="dxa" w:w="6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onsolas" w:cs="Consolas" w:eastAsia="Consolas" w:hAnsi="Consolas"/>
                <w:b/>
                <w:bCs/>
                <w:color w:val="E94560"/>
                <w:sz w:val="18"/>
                <w:szCs w:val="18"/>
              </w:rPr>
              <w:t xml:space="preserve">https://192-168-1-50.lovense.club:30011</w:t>
            </w:r>
          </w:p>
        </w:tc>
      </w:tr>
    </w:tbl>
    <w:p>
      <w:r>
        <w:br w:type="page"/>
      </w:r>
    </w:p>
    <w:p>
      <w:pPr>
        <w:pStyle w:val="Heading1"/>
        <w:pBdr>
          <w:bottom w:val="single" w:color="E94560" w:sz="4" w:space="4"/>
        </w:pBdr>
        <w:spacing w:after="200" w:before="400"/>
      </w:pPr>
      <w:r>
        <w:rPr>
          <w:rFonts w:ascii="Calibri" w:cs="Calibri" w:eastAsia="Calibri" w:hAnsi="Calibri"/>
          <w:b/>
          <w:bCs/>
          <w:color w:val="1A1A2E"/>
          <w:sz w:val="36"/>
          <w:szCs w:val="36"/>
        </w:rPr>
        <w:t xml:space="preserve">Part 4: Download the Bridge</w:t>
      </w:r>
    </w:p>
    <w:p>
      <w:pPr>
        <w:spacing w:after="100" w:before="200"/>
      </w:pPr>
      <w:r>
        <w:rPr>
          <w:rFonts w:ascii="Calibri" w:cs="Calibri" w:eastAsia="Calibri" w:hAnsi="Calibri"/>
          <w:b/>
          <w:bCs/>
          <w:color w:val="E94560"/>
          <w:sz w:val="24"/>
          <w:szCs w:val="24"/>
        </w:rPr>
        <w:t xml:space="preserve">Option A: Download as ZIP (Easiest)</w:t>
      </w:r>
    </w:p>
    <w:p>
      <w:pPr>
        <w:pStyle w:val="ListParagraph"/>
        <w:numPr>
          <w:ilvl w:val="0"/>
          <w:numId w:val="3"/>
        </w:numPr>
        <w:spacing w:after="80"/>
      </w:pPr>
      <w:r>
        <w:rPr>
          <w:rFonts w:ascii="Calibri" w:cs="Calibri" w:eastAsia="Calibri" w:hAnsi="Calibri"/>
          <w:color w:val="333333"/>
          <w:sz w:val="21"/>
          <w:szCs w:val="21"/>
        </w:rPr>
        <w:t xml:space="preserve">Go to github.com/martusha89/Lovense-bridge</w:t>
      </w:r>
    </w:p>
    <w:p>
      <w:pPr>
        <w:pStyle w:val="ListParagraph"/>
        <w:numPr>
          <w:ilvl w:val="0"/>
          <w:numId w:val="3"/>
        </w:numPr>
        <w:spacing w:after="80"/>
      </w:pPr>
      <w:r>
        <w:rPr>
          <w:rFonts w:ascii="Calibri" w:cs="Calibri" w:eastAsia="Calibri" w:hAnsi="Calibri"/>
          <w:color w:val="333333"/>
          <w:sz w:val="21"/>
          <w:szCs w:val="21"/>
        </w:rPr>
        <w:t xml:space="preserve">Click the green "Code" button</w:t>
      </w:r>
    </w:p>
    <w:p>
      <w:pPr>
        <w:pStyle w:val="ListParagraph"/>
        <w:numPr>
          <w:ilvl w:val="0"/>
          <w:numId w:val="3"/>
        </w:numPr>
        <w:spacing w:after="80"/>
      </w:pPr>
      <w:r>
        <w:rPr>
          <w:rFonts w:ascii="Calibri" w:cs="Calibri" w:eastAsia="Calibri" w:hAnsi="Calibri"/>
          <w:color w:val="333333"/>
          <w:sz w:val="21"/>
          <w:szCs w:val="21"/>
        </w:rPr>
        <w:t xml:space="preserve">Click "Download ZIP"</w:t>
      </w:r>
    </w:p>
    <w:p>
      <w:pPr>
        <w:pStyle w:val="ListParagraph"/>
        <w:numPr>
          <w:ilvl w:val="0"/>
          <w:numId w:val="3"/>
        </w:numPr>
        <w:spacing w:after="80"/>
      </w:pPr>
      <w:r>
        <w:rPr>
          <w:rFonts w:ascii="Calibri" w:cs="Calibri" w:eastAsia="Calibri" w:hAnsi="Calibri"/>
          <w:color w:val="333333"/>
          <w:sz w:val="21"/>
          <w:szCs w:val="21"/>
        </w:rPr>
        <w:t xml:space="preserve">Extract the ZIP file (right-click → Extract All on Windows, or double-click on Mac)</w:t>
      </w:r>
    </w:p>
    <w:p>
      <w:pPr>
        <w:pStyle w:val="ListParagraph"/>
        <w:numPr>
          <w:ilvl w:val="0"/>
          <w:numId w:val="3"/>
        </w:numPr>
        <w:spacing w:after="80"/>
      </w:pPr>
      <w:r>
        <w:rPr>
          <w:rFonts w:ascii="Calibri" w:cs="Calibri" w:eastAsia="Calibri" w:hAnsi="Calibri"/>
          <w:color w:val="333333"/>
          <w:sz w:val="21"/>
          <w:szCs w:val="21"/>
        </w:rPr>
        <w:t xml:space="preserve">You now have a folder called Lovense-bridge-main</w:t>
      </w:r>
    </w:p>
    <w:p>
      <w:pPr>
        <w:spacing w:after="100" w:before="200"/>
      </w:pPr>
      <w:r>
        <w:rPr>
          <w:rFonts w:ascii="Calibri" w:cs="Calibri" w:eastAsia="Calibri" w:hAnsi="Calibri"/>
          <w:b/>
          <w:bCs/>
          <w:color w:val="E94560"/>
          <w:sz w:val="24"/>
          <w:szCs w:val="24"/>
        </w:rPr>
        <w:t xml:space="preserve">Navigate to the Folder</w:t>
      </w:r>
    </w:p>
    <w:p>
      <w:pPr>
        <w:spacing w:after="120"/>
        <w:jc w:val="left"/>
      </w:pPr>
      <w:r>
        <w:rPr>
          <w:rFonts w:ascii="Calibri" w:cs="Calibri" w:eastAsia="Calibri" w:hAnsi="Calibri"/>
          <w:b w:val="false"/>
          <w:bCs w:val="false"/>
          <w:i w:val="false"/>
          <w:iCs w:val="false"/>
          <w:color w:val="333333"/>
          <w:sz w:val="21"/>
          <w:szCs w:val="21"/>
        </w:rPr>
        <w:t xml:space="preserve">In your terminal, you need to go into the folder you just extracted.</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rPr>
          <w:tblHeader/>
        </w:trPr>
        <w:tc>
          <w:tcPr>
            <w:tcW w:type="dxa" w:w="25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System</w:t>
            </w:r>
          </w:p>
        </w:tc>
        <w:tc>
          <w:tcPr>
            <w:tcW w:type="dxa" w:w="65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Command</w:t>
            </w:r>
          </w:p>
        </w:tc>
      </w:tr>
      <w:tr>
        <w:tc>
          <w:tcPr>
            <w:tcW w:type="dxa" w:w="2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Windows</w:t>
            </w:r>
          </w:p>
        </w:tc>
        <w:tc>
          <w:tcPr>
            <w:tcW w:type="dxa" w:w="6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onsolas" w:cs="Consolas" w:eastAsia="Consolas" w:hAnsi="Consolas"/>
                <w:color w:val="1A1A2E"/>
                <w:sz w:val="18"/>
                <w:szCs w:val="18"/>
              </w:rPr>
              <w:t xml:space="preserve">cd C:\Users\YourName\Downloads\Lovense-bridge-main</w:t>
            </w:r>
          </w:p>
        </w:tc>
      </w:tr>
      <w:tr>
        <w:tc>
          <w:tcPr>
            <w:tcW w:type="dxa" w:w="2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Mac</w:t>
            </w:r>
          </w:p>
        </w:tc>
        <w:tc>
          <w:tcPr>
            <w:tcW w:type="dxa" w:w="6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onsolas" w:cs="Consolas" w:eastAsia="Consolas" w:hAnsi="Consolas"/>
                <w:color w:val="1A1A2E"/>
                <w:sz w:val="18"/>
                <w:szCs w:val="18"/>
              </w:rPr>
              <w:t xml:space="preserve">cd ~/Downloads/Lovense-bridge-main</w:t>
            </w:r>
          </w:p>
        </w:tc>
      </w:tr>
    </w:tbl>
    <w:p>
      <w:pPr>
        <w:spacing w:after="0" w:before="40"/>
      </w:pPr>
    </w:p>
    <w:p>
      <w:pPr>
        <w:pBdr>
          <w:left w:val="single" w:color="E94560" w:sz="8" w:space="8"/>
        </w:pBdr>
        <w:spacing w:after="100" w:before="100"/>
        <w:ind w:left="360"/>
      </w:pPr>
      <w:r>
        <w:rPr>
          <w:rFonts w:ascii="Calibri" w:cs="Calibri" w:eastAsia="Calibri" w:hAnsi="Calibri"/>
          <w:i/>
          <w:iCs/>
          <w:color w:val="666666"/>
          <w:sz w:val="20"/>
          <w:szCs w:val="20"/>
        </w:rPr>
        <w:t xml:space="preserve">Not sure of the path? Type "cd " (with a space) then drag the folder from your file explorer into the terminal — it’ll paste the path for you.</w:t>
      </w:r>
    </w:p>
    <w:p>
      <w:pPr>
        <w:spacing w:after="100" w:before="200"/>
      </w:pPr>
      <w:r>
        <w:rPr>
          <w:rFonts w:ascii="Calibri" w:cs="Calibri" w:eastAsia="Calibri" w:hAnsi="Calibri"/>
          <w:b/>
          <w:bCs/>
          <w:color w:val="E94560"/>
          <w:sz w:val="24"/>
          <w:szCs w:val="24"/>
        </w:rPr>
        <w:t xml:space="preserve">Install Dependencies</w:t>
      </w:r>
    </w:p>
    <w:p>
      <w:pPr>
        <w:spacing w:after="120"/>
        <w:jc w:val="left"/>
      </w:pPr>
      <w:r>
        <w:rPr>
          <w:rFonts w:ascii="Calibri" w:cs="Calibri" w:eastAsia="Calibri" w:hAnsi="Calibri"/>
          <w:b w:val="false"/>
          <w:bCs w:val="false"/>
          <w:i w:val="false"/>
          <w:iCs w:val="false"/>
          <w:color w:val="333333"/>
          <w:sz w:val="21"/>
          <w:szCs w:val="21"/>
        </w:rPr>
        <w:t xml:space="preserve">Type this and press Enter (one-time step):</w:t>
      </w:r>
    </w:p>
    <w:p>
      <w:pPr>
        <w:shd w:fill="F0F0F0" w:val="clear"/>
        <w:spacing w:after="60" w:before="60"/>
        <w:ind w:left="360" w:right="360"/>
      </w:pPr>
      <w:r>
        <w:rPr>
          <w:rFonts w:ascii="Consolas" w:cs="Consolas" w:eastAsia="Consolas" w:hAnsi="Consolas"/>
          <w:color w:val="1A1A2E"/>
          <w:sz w:val="19"/>
          <w:szCs w:val="19"/>
        </w:rPr>
        <w:t xml:space="preserve">npm install</w:t>
      </w:r>
    </w:p>
    <w:p>
      <w:pPr>
        <w:spacing w:after="120"/>
        <w:jc w:val="left"/>
      </w:pPr>
      <w:r>
        <w:rPr>
          <w:rFonts w:ascii="Calibri" w:cs="Calibri" w:eastAsia="Calibri" w:hAnsi="Calibri"/>
          <w:b w:val="false"/>
          <w:bCs w:val="false"/>
          <w:i w:val="false"/>
          <w:iCs w:val="false"/>
          <w:color w:val="333333"/>
          <w:sz w:val="21"/>
          <w:szCs w:val="21"/>
        </w:rPr>
        <w:t xml:space="preserve">A bunch of text will scroll by — that’s normal. Wait until it finishes.</w:t>
      </w:r>
    </w:p>
    <w:p>
      <w:pPr>
        <w:pStyle w:val="Heading1"/>
        <w:pBdr>
          <w:bottom w:val="single" w:color="E94560" w:sz="4" w:space="4"/>
        </w:pBdr>
        <w:spacing w:after="200" w:before="400"/>
      </w:pPr>
      <w:r>
        <w:rPr>
          <w:rFonts w:ascii="Calibri" w:cs="Calibri" w:eastAsia="Calibri" w:hAnsi="Calibri"/>
          <w:b/>
          <w:bCs/>
          <w:color w:val="1A1A2E"/>
          <w:sz w:val="36"/>
          <w:szCs w:val="36"/>
        </w:rPr>
        <w:t xml:space="preserve">Part 5: Create Your Config File</w:t>
      </w:r>
    </w:p>
    <w:p>
      <w:pPr>
        <w:spacing w:after="120"/>
        <w:jc w:val="left"/>
      </w:pPr>
      <w:r>
        <w:rPr>
          <w:rFonts w:ascii="Calibri" w:cs="Calibri" w:eastAsia="Calibri" w:hAnsi="Calibri"/>
          <w:b w:val="false"/>
          <w:bCs w:val="false"/>
          <w:i w:val="false"/>
          <w:iCs w:val="false"/>
          <w:color w:val="333333"/>
          <w:sz w:val="21"/>
          <w:szCs w:val="21"/>
        </w:rPr>
        <w:t xml:space="preserve">We need to tell the bridge your Lovense URL and pick a secret password.</w:t>
      </w:r>
    </w:p>
    <w:p>
      <w:pPr>
        <w:spacing w:after="100" w:before="200"/>
      </w:pPr>
      <w:r>
        <w:rPr>
          <w:rFonts w:ascii="Calibri" w:cs="Calibri" w:eastAsia="Calibri" w:hAnsi="Calibri"/>
          <w:b/>
          <w:bCs/>
          <w:color w:val="E94560"/>
          <w:sz w:val="24"/>
          <w:szCs w:val="24"/>
        </w:rPr>
        <w:t xml:space="preserve">Windows</w:t>
      </w:r>
    </w:p>
    <w:p>
      <w:pPr>
        <w:spacing w:after="120"/>
        <w:jc w:val="left"/>
      </w:pPr>
      <w:r>
        <w:rPr>
          <w:rFonts w:ascii="Calibri" w:cs="Calibri" w:eastAsia="Calibri" w:hAnsi="Calibri"/>
          <w:b w:val="false"/>
          <w:bCs w:val="false"/>
          <w:i w:val="false"/>
          <w:iCs w:val="false"/>
          <w:color w:val="333333"/>
          <w:sz w:val="21"/>
          <w:szCs w:val="21"/>
        </w:rPr>
        <w:t xml:space="preserve">In the same terminal, type:</w:t>
      </w:r>
    </w:p>
    <w:p>
      <w:pPr>
        <w:shd w:fill="F0F0F0" w:val="clear"/>
        <w:spacing w:after="60" w:before="60"/>
        <w:ind w:left="360" w:right="360"/>
      </w:pPr>
      <w:r>
        <w:rPr>
          <w:rFonts w:ascii="Consolas" w:cs="Consolas" w:eastAsia="Consolas" w:hAnsi="Consolas"/>
          <w:color w:val="1A1A2E"/>
          <w:sz w:val="19"/>
          <w:szCs w:val="19"/>
        </w:rPr>
        <w:t xml:space="preserve">notepad .env</w:t>
      </w:r>
    </w:p>
    <w:p>
      <w:pPr>
        <w:spacing w:after="120"/>
        <w:jc w:val="left"/>
      </w:pPr>
      <w:r>
        <w:rPr>
          <w:rFonts w:ascii="Calibri" w:cs="Calibri" w:eastAsia="Calibri" w:hAnsi="Calibri"/>
          <w:b w:val="false"/>
          <w:bCs w:val="false"/>
          <w:i w:val="false"/>
          <w:iCs w:val="false"/>
          <w:color w:val="333333"/>
          <w:sz w:val="21"/>
          <w:szCs w:val="21"/>
        </w:rPr>
        <w:t xml:space="preserve">Notepad will ask "Create a new file?" — click Yes. Type these three lines:</w:t>
      </w:r>
    </w:p>
    <w:p>
      <w:pPr>
        <w:spacing w:after="0" w:before="40"/>
      </w:pPr>
    </w:p>
    <w:p>
      <w:pPr>
        <w:shd w:fill="F0F0F0" w:val="clear"/>
        <w:spacing w:after="60" w:before="60"/>
        <w:ind w:left="360" w:right="360"/>
      </w:pPr>
      <w:r>
        <w:rPr>
          <w:rFonts w:ascii="Consolas" w:cs="Consolas" w:eastAsia="Consolas" w:hAnsi="Consolas"/>
          <w:color w:val="1A1A2E"/>
          <w:sz w:val="19"/>
          <w:szCs w:val="19"/>
        </w:rPr>
        <w:t xml:space="preserve">LOVENSE_LOCAL_URL=https://192-168-1-50.lovense.club:30011</w:t>
      </w:r>
    </w:p>
    <w:p>
      <w:pPr>
        <w:shd w:fill="F0F0F0" w:val="clear"/>
        <w:spacing w:after="60" w:before="60"/>
        <w:ind w:left="360" w:right="360"/>
      </w:pPr>
      <w:r>
        <w:rPr>
          <w:rFonts w:ascii="Consolas" w:cs="Consolas" w:eastAsia="Consolas" w:hAnsi="Consolas"/>
          <w:color w:val="1A1A2E"/>
          <w:sz w:val="19"/>
          <w:szCs w:val="19"/>
        </w:rPr>
        <w:t xml:space="preserve">MCP_SECRET=my-secret-word</w:t>
      </w:r>
    </w:p>
    <w:p>
      <w:pPr>
        <w:shd w:fill="F0F0F0" w:val="clear"/>
        <w:spacing w:after="60" w:before="60"/>
        <w:ind w:left="360" w:right="360"/>
      </w:pPr>
      <w:r>
        <w:rPr>
          <w:rFonts w:ascii="Consolas" w:cs="Consolas" w:eastAsia="Consolas" w:hAnsi="Consolas"/>
          <w:color w:val="1A1A2E"/>
          <w:sz w:val="19"/>
          <w:szCs w:val="19"/>
        </w:rPr>
        <w:t xml:space="preserve">PORT=3456</w:t>
      </w:r>
    </w:p>
    <w:p>
      <w:pPr>
        <w:spacing w:after="0" w:before="40"/>
      </w:pPr>
    </w:p>
    <w:p>
      <w:pPr>
        <w:spacing w:after="100" w:before="200"/>
      </w:pPr>
      <w:r>
        <w:rPr>
          <w:rFonts w:ascii="Calibri" w:cs="Calibri" w:eastAsia="Calibri" w:hAnsi="Calibri"/>
          <w:b/>
          <w:bCs/>
          <w:color w:val="E94560"/>
          <w:sz w:val="24"/>
          <w:szCs w:val="24"/>
        </w:rPr>
        <w:t xml:space="preserve">Mac</w:t>
      </w:r>
    </w:p>
    <w:p>
      <w:pPr>
        <w:spacing w:after="120"/>
        <w:jc w:val="left"/>
      </w:pPr>
      <w:r>
        <w:rPr>
          <w:rFonts w:ascii="Calibri" w:cs="Calibri" w:eastAsia="Calibri" w:hAnsi="Calibri"/>
          <w:b w:val="false"/>
          <w:bCs w:val="false"/>
          <w:i w:val="false"/>
          <w:iCs w:val="false"/>
          <w:color w:val="333333"/>
          <w:sz w:val="21"/>
          <w:szCs w:val="21"/>
        </w:rPr>
        <w:t xml:space="preserve">In the same terminal, type:</w:t>
      </w:r>
    </w:p>
    <w:p>
      <w:pPr>
        <w:shd w:fill="F0F0F0" w:val="clear"/>
        <w:spacing w:after="60" w:before="60"/>
        <w:ind w:left="360" w:right="360"/>
      </w:pPr>
      <w:r>
        <w:rPr>
          <w:rFonts w:ascii="Consolas" w:cs="Consolas" w:eastAsia="Consolas" w:hAnsi="Consolas"/>
          <w:color w:val="1A1A2E"/>
          <w:sz w:val="19"/>
          <w:szCs w:val="19"/>
        </w:rPr>
        <w:t xml:space="preserve">nano .env</w:t>
      </w:r>
    </w:p>
    <w:p>
      <w:pPr>
        <w:spacing w:after="120"/>
        <w:jc w:val="left"/>
      </w:pPr>
      <w:r>
        <w:rPr>
          <w:rFonts w:ascii="Calibri" w:cs="Calibri" w:eastAsia="Calibri" w:hAnsi="Calibri"/>
          <w:b w:val="false"/>
          <w:bCs w:val="false"/>
          <w:i w:val="false"/>
          <w:iCs w:val="false"/>
          <w:color w:val="333333"/>
          <w:sz w:val="21"/>
          <w:szCs w:val="21"/>
        </w:rPr>
        <w:t xml:space="preserve">Type the same three lines. Save with Ctrl + O, Enter, then Ctrl + X to exit.</w:t>
      </w:r>
    </w:p>
    <w:p>
      <w:pPr>
        <w:spacing w:after="0" w:before="60"/>
      </w:pPr>
    </w:p>
    <w:p>
      <w:pPr>
        <w:spacing w:after="120"/>
        <w:jc w:val="left"/>
      </w:pPr>
      <w:r>
        <w:rPr>
          <w:rFonts w:ascii="Calibri" w:cs="Calibri" w:eastAsia="Calibri" w:hAnsi="Calibri"/>
          <w:b/>
          <w:bCs/>
          <w:color w:val="333333"/>
          <w:sz w:val="21"/>
          <w:szCs w:val="21"/>
        </w:rPr>
        <w:t xml:space="preserve">Replace the URL</w:t>
      </w:r>
      <w:r>
        <w:rPr>
          <w:rFonts w:ascii="Calibri" w:cs="Calibri" w:eastAsia="Calibri" w:hAnsi="Calibri"/>
          <w:color w:val="333333"/>
          <w:sz w:val="21"/>
          <w:szCs w:val="21"/>
        </w:rPr>
        <w:t xml:space="preserve"> with yours from Part 3. Replace </w:t>
      </w:r>
      <w:r>
        <w:rPr>
          <w:rFonts w:ascii="Consolas" w:cs="Consolas" w:eastAsia="Consolas" w:hAnsi="Consolas"/>
          <w:b/>
          <w:bCs/>
          <w:color w:val="333333"/>
          <w:sz w:val="19"/>
          <w:szCs w:val="19"/>
        </w:rPr>
        <w:t xml:space="preserve">my-secret-word</w:t>
      </w:r>
      <w:r>
        <w:rPr>
          <w:rFonts w:ascii="Calibri" w:cs="Calibri" w:eastAsia="Calibri" w:hAnsi="Calibri"/>
          <w:color w:val="333333"/>
          <w:sz w:val="21"/>
          <w:szCs w:val="21"/>
        </w:rPr>
        <w:t xml:space="preserve"> with any word (no spaces). Examples: purple-cat, midnight-2026, toast-and-honey</w:t>
      </w:r>
    </w:p>
    <w:p>
      <w:r>
        <w:br w:type="page"/>
      </w:r>
    </w:p>
    <w:p>
      <w:pPr>
        <w:pStyle w:val="Heading1"/>
        <w:pBdr>
          <w:bottom w:val="single" w:color="E94560" w:sz="4" w:space="4"/>
        </w:pBdr>
        <w:spacing w:after="200" w:before="400"/>
      </w:pPr>
      <w:r>
        <w:rPr>
          <w:rFonts w:ascii="Calibri" w:cs="Calibri" w:eastAsia="Calibri" w:hAnsi="Calibri"/>
          <w:b/>
          <w:bCs/>
          <w:color w:val="1A1A2E"/>
          <w:sz w:val="36"/>
          <w:szCs w:val="36"/>
        </w:rPr>
        <w:t xml:space="preserve">Part 6: Launch Everything</w:t>
      </w:r>
    </w:p>
    <w:p>
      <w:pPr>
        <w:spacing w:after="120"/>
        <w:jc w:val="left"/>
      </w:pPr>
      <w:r>
        <w:rPr>
          <w:rFonts w:ascii="Calibri" w:cs="Calibri" w:eastAsia="Calibri" w:hAnsi="Calibri"/>
          <w:b/>
          <w:bCs/>
          <w:color w:val="333333"/>
          <w:sz w:val="21"/>
          <w:szCs w:val="21"/>
        </w:rPr>
        <w:t xml:space="preserve">This is the exciting part. </w:t>
      </w:r>
      <w:r>
        <w:rPr>
          <w:rFonts w:ascii="Calibri" w:cs="Calibri" w:eastAsia="Calibri" w:hAnsi="Calibri"/>
          <w:color w:val="333333"/>
          <w:sz w:val="21"/>
          <w:szCs w:val="21"/>
        </w:rPr>
        <w:t xml:space="preserve">One command starts the bridge and the tunnel.</w:t>
      </w:r>
    </w:p>
    <w:p>
      <w:pPr>
        <w:spacing w:after="0" w:before="40"/>
      </w:pPr>
    </w:p>
    <w:p>
      <w:pPr>
        <w:spacing w:after="120"/>
        <w:jc w:val="left"/>
      </w:pPr>
      <w:r>
        <w:rPr>
          <w:rFonts w:ascii="Calibri" w:cs="Calibri" w:eastAsia="Calibri" w:hAnsi="Calibri"/>
          <w:b/>
          <w:bCs/>
          <w:color w:val="E94560"/>
          <w:sz w:val="21"/>
          <w:szCs w:val="21"/>
        </w:rPr>
        <w:t xml:space="preserve">Before you run this, check all four:</w:t>
      </w:r>
    </w:p>
    <w:p>
      <w:pPr>
        <w:pStyle w:val="ListParagraph"/>
        <w:numPr>
          <w:ilvl w:val="0"/>
          <w:numId w:val="2"/>
        </w:numPr>
        <w:spacing w:after="60"/>
      </w:pPr>
      <w:r>
        <w:rPr>
          <w:rFonts w:ascii="Calibri" w:cs="Calibri" w:eastAsia="Calibri" w:hAnsi="Calibri"/>
          <w:b/>
          <w:bCs/>
          <w:color w:val="333333"/>
          <w:sz w:val="21"/>
          <w:szCs w:val="21"/>
        </w:rPr>
        <w:t xml:space="preserve">✅ Lovense Remote is OPEN on your phone</w:t>
      </w:r>
      <w:r>
        <w:rPr>
          <w:rFonts w:ascii="Calibri" w:cs="Calibri" w:eastAsia="Calibri" w:hAnsi="Calibri"/>
          <w:color w:val="333333"/>
          <w:sz w:val="21"/>
          <w:szCs w:val="21"/>
        </w:rPr>
        <w:t xml:space="preserve"> (not just installed — actually open and running)</w:t>
      </w:r>
    </w:p>
    <w:p>
      <w:pPr>
        <w:pStyle w:val="ListParagraph"/>
        <w:numPr>
          <w:ilvl w:val="0"/>
          <w:numId w:val="2"/>
        </w:numPr>
        <w:spacing w:after="60"/>
      </w:pPr>
      <w:r>
        <w:rPr>
          <w:rFonts w:ascii="Calibri" w:cs="Calibri" w:eastAsia="Calibri" w:hAnsi="Calibri"/>
          <w:color w:val="333333"/>
          <w:sz w:val="21"/>
          <w:szCs w:val="21"/>
        </w:rPr>
        <w:t xml:space="preserve">✅ Game Mode is ON</w:t>
      </w:r>
    </w:p>
    <w:p>
      <w:pPr>
        <w:pStyle w:val="ListParagraph"/>
        <w:numPr>
          <w:ilvl w:val="0"/>
          <w:numId w:val="2"/>
        </w:numPr>
        <w:spacing w:after="60"/>
      </w:pPr>
      <w:r>
        <w:rPr>
          <w:rFonts w:ascii="Calibri" w:cs="Calibri" w:eastAsia="Calibri" w:hAnsi="Calibri"/>
          <w:b/>
          <w:bCs/>
          <w:color w:val="333333"/>
          <w:sz w:val="21"/>
          <w:szCs w:val="21"/>
        </w:rPr>
        <w:t xml:space="preserve">✅ Your toy is connected</w:t>
      </w:r>
      <w:r>
        <w:rPr>
          <w:rFonts w:ascii="Calibri" w:cs="Calibri" w:eastAsia="Calibri" w:hAnsi="Calibri"/>
          <w:color w:val="333333"/>
          <w:sz w:val="21"/>
          <w:szCs w:val="21"/>
        </w:rPr>
        <w:t xml:space="preserve"> in the app</w:t>
      </w:r>
    </w:p>
    <w:p>
      <w:pPr>
        <w:pStyle w:val="ListParagraph"/>
        <w:numPr>
          <w:ilvl w:val="0"/>
          <w:numId w:val="2"/>
        </w:numPr>
        <w:spacing w:after="60"/>
      </w:pPr>
      <w:r>
        <w:rPr>
          <w:rFonts w:ascii="Calibri" w:cs="Calibri" w:eastAsia="Calibri" w:hAnsi="Calibri"/>
          <w:b/>
          <w:bCs/>
          <w:color w:val="333333"/>
          <w:sz w:val="21"/>
          <w:szCs w:val="21"/>
        </w:rPr>
        <w:t xml:space="preserve">✅ Phone and PC are on the SAME WiFi</w:t>
      </w:r>
    </w:p>
    <w:p>
      <w:pPr>
        <w:spacing w:after="0" w:before="60"/>
      </w:pPr>
    </w:p>
    <w:p>
      <w:pPr>
        <w:shd w:fill="FDE8EC" w:val="clear"/>
        <w:spacing w:after="100" w:before="100"/>
        <w:ind w:left="360" w:right="360"/>
      </w:pPr>
      <w:r>
        <w:rPr>
          <w:rFonts w:ascii="Calibri" w:cs="Calibri" w:eastAsia="Calibri" w:hAnsi="Calibri"/>
          <w:b/>
          <w:bCs/>
          <w:sz w:val="21"/>
          <w:szCs w:val="21"/>
        </w:rPr>
        <w:t xml:space="preserve">⚠ </w:t>
      </w:r>
      <w:r>
        <w:rPr>
          <w:rFonts w:ascii="Calibri" w:cs="Calibri" w:eastAsia="Calibri" w:hAnsi="Calibri"/>
          <w:color w:val="1A1A2E"/>
          <w:sz w:val="20"/>
          <w:szCs w:val="20"/>
        </w:rPr>
        <w:t xml:space="preserve">The Lovense Remote app must stay open on your phone the ENTIRE time you’re using the bridge. If you switch to another app, lock your phone, or the app goes to sleep, the connection will drop. Keep the app in the foreground or make sure it’s allowed to run in the background in your phone’s settings.</w:t>
      </w:r>
    </w:p>
    <w:p>
      <w:pPr>
        <w:spacing w:after="0" w:before="60"/>
      </w:pPr>
    </w:p>
    <w:p>
      <w:pPr>
        <w:spacing w:after="120"/>
        <w:jc w:val="left"/>
      </w:pPr>
      <w:r>
        <w:rPr>
          <w:rFonts w:ascii="Calibri" w:cs="Calibri" w:eastAsia="Calibri" w:hAnsi="Calibri"/>
          <w:b w:val="false"/>
          <w:bCs w:val="false"/>
          <w:i w:val="false"/>
          <w:iCs w:val="false"/>
          <w:color w:val="333333"/>
          <w:sz w:val="21"/>
          <w:szCs w:val="21"/>
        </w:rPr>
        <w:t xml:space="preserve">In your terminal (still in the Lovense-bridge folder), type:</w:t>
      </w:r>
    </w:p>
    <w:p>
      <w:pPr>
        <w:shd w:fill="F0F0F0" w:val="clear"/>
        <w:spacing w:after="60" w:before="60"/>
        <w:ind w:left="360" w:right="360"/>
      </w:pPr>
      <w:r>
        <w:rPr>
          <w:rFonts w:ascii="Consolas" w:cs="Consolas" w:eastAsia="Consolas" w:hAnsi="Consolas"/>
          <w:color w:val="1A1A2E"/>
          <w:sz w:val="19"/>
          <w:szCs w:val="19"/>
        </w:rPr>
        <w:t xml:space="preserve">node launch.js</w:t>
      </w:r>
    </w:p>
    <w:p>
      <w:pPr>
        <w:spacing w:after="120"/>
        <w:jc w:val="left"/>
      </w:pPr>
      <w:r>
        <w:rPr>
          <w:rFonts w:ascii="Calibri" w:cs="Calibri" w:eastAsia="Calibri" w:hAnsi="Calibri"/>
          <w:b w:val="false"/>
          <w:bCs w:val="false"/>
          <w:i w:val="false"/>
          <w:iCs w:val="false"/>
          <w:color w:val="333333"/>
          <w:sz w:val="21"/>
          <w:szCs w:val="21"/>
        </w:rPr>
        <w:t xml:space="preserve">Wait a few seconds. You should see a big box that says "Ready!" with a URL at the bottom.</w:t>
      </w:r>
    </w:p>
    <w:p>
      <w:pPr>
        <w:spacing w:after="0" w:before="40"/>
      </w:pPr>
    </w:p>
    <w:p>
      <w:pPr>
        <w:spacing w:after="120"/>
        <w:jc w:val="left"/>
      </w:pPr>
      <w:r>
        <w:rPr>
          <w:rFonts w:ascii="Calibri" w:cs="Calibri" w:eastAsia="Calibri" w:hAnsi="Calibri"/>
          <w:b/>
          <w:bCs/>
          <w:color w:val="E94560"/>
          <w:sz w:val="21"/>
          <w:szCs w:val="21"/>
        </w:rPr>
        <w:t xml:space="preserve">That URL is your connector link. Copy it.</w:t>
      </w:r>
      <w:r>
        <w:rPr>
          <w:rFonts w:ascii="Calibri" w:cs="Calibri" w:eastAsia="Calibri" w:hAnsi="Calibri"/>
          <w:color w:val="333333"/>
          <w:sz w:val="21"/>
          <w:szCs w:val="21"/>
        </w:rPr>
        <w:t xml:space="preserve"> You’ll paste it into Claude next.</w:t>
      </w:r>
    </w:p>
    <w:p>
      <w:pPr>
        <w:spacing w:after="0" w:before="40"/>
      </w:pPr>
    </w:p>
    <w:p>
      <w:pPr>
        <w:shd w:fill="FDE8EC" w:val="clear"/>
        <w:spacing w:after="100" w:before="100"/>
        <w:ind w:left="360" w:right="360"/>
      </w:pPr>
      <w:r>
        <w:rPr>
          <w:rFonts w:ascii="Calibri" w:cs="Calibri" w:eastAsia="Calibri" w:hAnsi="Calibri"/>
          <w:b/>
          <w:bCs/>
          <w:sz w:val="21"/>
          <w:szCs w:val="21"/>
        </w:rPr>
        <w:t xml:space="preserve">⚠ </w:t>
      </w:r>
      <w:r>
        <w:rPr>
          <w:rFonts w:ascii="Calibri" w:cs="Calibri" w:eastAsia="Calibri" w:hAnsi="Calibri"/>
          <w:color w:val="1A1A2E"/>
          <w:sz w:val="20"/>
          <w:szCs w:val="20"/>
        </w:rPr>
        <w:t xml:space="preserve">Keep this terminal window open! The bridge only runs while this window is open. Minimise it instead of closing.</w:t>
      </w:r>
    </w:p>
    <w:p>
      <w:pPr>
        <w:spacing w:after="100" w:before="200"/>
      </w:pPr>
      <w:r>
        <w:rPr>
          <w:rFonts w:ascii="Calibri" w:cs="Calibri" w:eastAsia="Calibri" w:hAnsi="Calibri"/>
          <w:b/>
          <w:bCs/>
          <w:color w:val="E94560"/>
          <w:sz w:val="24"/>
          <w:szCs w:val="24"/>
        </w:rPr>
        <w:t xml:space="preserve">If Something Went Wrong</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rPr>
          <w:tblHeader/>
        </w:trPr>
        <w:tc>
          <w:tcPr>
            <w:tcW w:type="dxa" w:w="35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Error Message</w:t>
            </w:r>
          </w:p>
        </w:tc>
        <w:tc>
          <w:tcPr>
            <w:tcW w:type="dxa" w:w="55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What To Do</w:t>
            </w:r>
          </w:p>
        </w:tc>
      </w:tr>
      <w:tr>
        <w:tc>
          <w:tcPr>
            <w:tcW w:type="dxa" w:w="3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"LOVENSE_LOCAL_URL not set"</w:t>
            </w:r>
          </w:p>
        </w:tc>
        <w:tc>
          <w:tcPr>
            <w:tcW w:type="dxa" w:w="5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Your .env file is missing or in the wrong folder</w:t>
            </w:r>
          </w:p>
        </w:tc>
      </w:tr>
      <w:tr>
        <w:tc>
          <w:tcPr>
            <w:tcW w:type="dxa" w:w="3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"ngrok not found"</w:t>
            </w:r>
          </w:p>
        </w:tc>
        <w:tc>
          <w:tcPr>
            <w:tcW w:type="dxa" w:w="5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ngrok isn’t installed — go back to Part 2</w:t>
            </w:r>
          </w:p>
        </w:tc>
      </w:tr>
      <w:tr>
        <w:tc>
          <w:tcPr>
            <w:tcW w:type="dxa" w:w="3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"ngrok took too long"</w:t>
            </w:r>
          </w:p>
        </w:tc>
        <w:tc>
          <w:tcPr>
            <w:tcW w:type="dxa" w:w="5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Run: ngrok config add-authtoken YOUR_TOKEN (get token from dashboard.ngrok.com/get-started/your-authtoken)</w:t>
            </w:r>
          </w:p>
        </w:tc>
      </w:tr>
      <w:tr>
        <w:tc>
          <w:tcPr>
            <w:tcW w:type="dxa" w:w="3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"Cannot reach Lovense"</w:t>
            </w:r>
          </w:p>
        </w:tc>
        <w:tc>
          <w:tcPr>
            <w:tcW w:type="dxa" w:w="5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Is Lovense Remote OPEN? Game Mode ON? Same WiFi?</w:t>
            </w:r>
          </w:p>
        </w:tc>
      </w:tr>
    </w:tbl>
    <w:p>
      <w:r>
        <w:br w:type="page"/>
      </w:r>
    </w:p>
    <w:p>
      <w:pPr>
        <w:pStyle w:val="Heading1"/>
        <w:pBdr>
          <w:bottom w:val="single" w:color="E94560" w:sz="4" w:space="4"/>
        </w:pBdr>
        <w:spacing w:after="200" w:before="400"/>
      </w:pPr>
      <w:r>
        <w:rPr>
          <w:rFonts w:ascii="Calibri" w:cs="Calibri" w:eastAsia="Calibri" w:hAnsi="Calibri"/>
          <w:b/>
          <w:bCs/>
          <w:color w:val="1A1A2E"/>
          <w:sz w:val="36"/>
          <w:szCs w:val="36"/>
        </w:rPr>
        <w:t xml:space="preserve">Part 7: Connect Claude to Your Toy</w:t>
      </w:r>
    </w:p>
    <w:p>
      <w:pPr>
        <w:spacing w:after="120"/>
        <w:jc w:val="left"/>
      </w:pPr>
      <w:r>
        <w:rPr>
          <w:rFonts w:ascii="Calibri" w:cs="Calibri" w:eastAsia="Calibri" w:hAnsi="Calibri"/>
          <w:b w:val="false"/>
          <w:bCs w:val="false"/>
          <w:i w:val="false"/>
          <w:iCs w:val="false"/>
          <w:color w:val="333333"/>
          <w:sz w:val="21"/>
          <w:szCs w:val="21"/>
        </w:rPr>
        <w:t xml:space="preserve">Almost there. Now we tell Claude where to find the bridge.</w:t>
      </w:r>
    </w:p>
    <w:p>
      <w:pPr>
        <w:pStyle w:val="ListParagraph"/>
        <w:numPr>
          <w:ilvl w:val="0"/>
          <w:numId w:val="3"/>
        </w:numPr>
        <w:spacing w:after="80"/>
      </w:pPr>
      <w:r>
        <w:rPr>
          <w:rFonts w:ascii="Calibri" w:cs="Calibri" w:eastAsia="Calibri" w:hAnsi="Calibri"/>
          <w:color w:val="333333"/>
          <w:sz w:val="21"/>
          <w:szCs w:val="21"/>
        </w:rPr>
        <w:t xml:space="preserve">Open claude.ai on your phone (or computer)</w:t>
      </w:r>
    </w:p>
    <w:p>
      <w:pPr>
        <w:pStyle w:val="ListParagraph"/>
        <w:numPr>
          <w:ilvl w:val="0"/>
          <w:numId w:val="3"/>
        </w:numPr>
        <w:spacing w:after="80"/>
      </w:pPr>
      <w:r>
        <w:rPr>
          <w:rFonts w:ascii="Calibri" w:cs="Calibri" w:eastAsia="Calibri" w:hAnsi="Calibri"/>
          <w:color w:val="333333"/>
          <w:sz w:val="21"/>
          <w:szCs w:val="21"/>
        </w:rPr>
        <w:t xml:space="preserve">Tap your profile picture (top-right or bottom corner)</w:t>
      </w:r>
    </w:p>
    <w:p>
      <w:pPr>
        <w:pStyle w:val="ListParagraph"/>
        <w:numPr>
          <w:ilvl w:val="0"/>
          <w:numId w:val="3"/>
        </w:numPr>
        <w:spacing w:after="80"/>
      </w:pPr>
      <w:r>
        <w:rPr>
          <w:rFonts w:ascii="Calibri" w:cs="Calibri" w:eastAsia="Calibri" w:hAnsi="Calibri"/>
          <w:color w:val="333333"/>
          <w:sz w:val="21"/>
          <w:szCs w:val="21"/>
        </w:rPr>
        <w:t xml:space="preserve">Tap Settings</w:t>
      </w:r>
    </w:p>
    <w:p>
      <w:pPr>
        <w:pStyle w:val="ListParagraph"/>
        <w:numPr>
          <w:ilvl w:val="0"/>
          <w:numId w:val="3"/>
        </w:numPr>
        <w:spacing w:after="80"/>
      </w:pPr>
      <w:r>
        <w:rPr>
          <w:rFonts w:ascii="Calibri" w:cs="Calibri" w:eastAsia="Calibri" w:hAnsi="Calibri"/>
          <w:color w:val="333333"/>
          <w:sz w:val="21"/>
          <w:szCs w:val="21"/>
        </w:rPr>
        <w:t xml:space="preserve">Look for Connectors or Integrations</w:t>
      </w:r>
    </w:p>
    <w:p>
      <w:pPr>
        <w:pStyle w:val="ListParagraph"/>
        <w:numPr>
          <w:ilvl w:val="0"/>
          <w:numId w:val="3"/>
        </w:numPr>
        <w:spacing w:after="80"/>
      </w:pPr>
      <w:r>
        <w:rPr>
          <w:rFonts w:ascii="Calibri" w:cs="Calibri" w:eastAsia="Calibri" w:hAnsi="Calibri"/>
          <w:color w:val="333333"/>
          <w:sz w:val="21"/>
          <w:szCs w:val="21"/>
        </w:rPr>
        <w:t xml:space="preserve">Tap Add Custom MCP</w:t>
      </w:r>
    </w:p>
    <w:p>
      <w:pPr>
        <w:pStyle w:val="ListParagraph"/>
        <w:numPr>
          <w:ilvl w:val="0"/>
          <w:numId w:val="3"/>
        </w:numPr>
        <w:spacing w:after="80"/>
      </w:pPr>
      <w:r>
        <w:rPr>
          <w:rFonts w:ascii="Calibri" w:cs="Calibri" w:eastAsia="Calibri" w:hAnsi="Calibri"/>
          <w:color w:val="333333"/>
          <w:sz w:val="21"/>
          <w:szCs w:val="21"/>
        </w:rPr>
        <w:t xml:space="preserve">Paste the URL from the terminal (the one ending with your secret word)</w:t>
      </w:r>
    </w:p>
    <w:p>
      <w:pPr>
        <w:pStyle w:val="ListParagraph"/>
        <w:numPr>
          <w:ilvl w:val="0"/>
          <w:numId w:val="3"/>
        </w:numPr>
        <w:spacing w:after="80"/>
      </w:pPr>
      <w:r>
        <w:rPr>
          <w:rFonts w:ascii="Calibri" w:cs="Calibri" w:eastAsia="Calibri" w:hAnsi="Calibri"/>
          <w:color w:val="333333"/>
          <w:sz w:val="21"/>
          <w:szCs w:val="21"/>
        </w:rPr>
        <w:t xml:space="preserve">Save it, go back, and start a new chat</w:t>
      </w:r>
    </w:p>
    <w:p>
      <w:pPr>
        <w:spacing w:after="100" w:before="200"/>
      </w:pPr>
      <w:r>
        <w:rPr>
          <w:rFonts w:ascii="Calibri" w:cs="Calibri" w:eastAsia="Calibri" w:hAnsi="Calibri"/>
          <w:b/>
          <w:bCs/>
          <w:color w:val="E94560"/>
          <w:sz w:val="24"/>
          <w:szCs w:val="24"/>
        </w:rPr>
        <w:t xml:space="preserve">Test It</w:t>
      </w:r>
    </w:p>
    <w:p>
      <w:pPr>
        <w:spacing w:after="120"/>
        <w:jc w:val="left"/>
      </w:pPr>
      <w:r>
        <w:rPr>
          <w:rFonts w:ascii="Calibri" w:cs="Calibri" w:eastAsia="Calibri" w:hAnsi="Calibri"/>
          <w:color w:val="333333"/>
          <w:sz w:val="21"/>
          <w:szCs w:val="21"/>
        </w:rPr>
        <w:t xml:space="preserve">In the new chat, say: </w:t>
      </w:r>
      <w:r>
        <w:rPr>
          <w:rFonts w:ascii="Calibri" w:cs="Calibri" w:eastAsia="Calibri" w:hAnsi="Calibri"/>
          <w:b/>
          <w:bCs/>
          <w:color w:val="E94560"/>
          <w:sz w:val="21"/>
          <w:szCs w:val="21"/>
        </w:rPr>
        <w:t xml:space="preserve">"Check toy status"</w:t>
      </w:r>
    </w:p>
    <w:p>
      <w:pPr>
        <w:spacing w:after="120"/>
        <w:jc w:val="left"/>
      </w:pPr>
      <w:r>
        <w:rPr>
          <w:rFonts w:ascii="Calibri" w:cs="Calibri" w:eastAsia="Calibri" w:hAnsi="Calibri"/>
          <w:b w:val="false"/>
          <w:bCs w:val="false"/>
          <w:i w:val="false"/>
          <w:iCs w:val="false"/>
          <w:color w:val="333333"/>
          <w:sz w:val="21"/>
          <w:szCs w:val="21"/>
        </w:rPr>
        <w:t xml:space="preserve">Claude should respond with your toy’s name, battery level, and capabilities.</w:t>
      </w:r>
    </w:p>
    <w:p>
      <w:pPr>
        <w:spacing w:after="0" w:before="60"/>
      </w:pPr>
    </w:p>
    <w:p>
      <w:pPr>
        <w:spacing w:after="120"/>
        <w:jc w:val="left"/>
      </w:pPr>
      <w:r>
        <w:rPr>
          <w:rFonts w:ascii="Calibri" w:cs="Calibri" w:eastAsia="Calibri" w:hAnsi="Calibri"/>
          <w:b/>
          <w:bCs/>
          <w:color w:val="333333"/>
          <w:sz w:val="21"/>
          <w:szCs w:val="21"/>
        </w:rPr>
        <w:t xml:space="preserve">If it works: congratulations, you’re done! 🎉</w:t>
      </w:r>
    </w:p>
    <w:p>
      <w:pPr>
        <w:spacing w:after="0" w:before="40"/>
      </w:pPr>
    </w:p>
    <w:p>
      <w:pPr>
        <w:pBdr>
          <w:left w:val="single" w:color="E94560" w:sz="8" w:space="8"/>
        </w:pBdr>
        <w:spacing w:after="100" w:before="100"/>
        <w:ind w:left="360"/>
      </w:pPr>
      <w:r>
        <w:rPr>
          <w:rFonts w:ascii="Calibri" w:cs="Calibri" w:eastAsia="Calibri" w:hAnsi="Calibri"/>
          <w:i/>
          <w:iCs/>
          <w:color w:val="666666"/>
          <w:sz w:val="20"/>
          <w:szCs w:val="20"/>
        </w:rPr>
        <w:t xml:space="preserve">If tools don’t show up: remove the connector, re-add it, and start a brand new chat.</w:t>
      </w:r>
    </w:p>
    <w:p>
      <w:pPr>
        <w:pStyle w:val="Heading1"/>
        <w:pBdr>
          <w:bottom w:val="single" w:color="E94560" w:sz="4" w:space="4"/>
        </w:pBdr>
        <w:spacing w:after="200" w:before="400"/>
      </w:pPr>
      <w:r>
        <w:rPr>
          <w:rFonts w:ascii="Calibri" w:cs="Calibri" w:eastAsia="Calibri" w:hAnsi="Calibri"/>
          <w:b/>
          <w:bCs/>
          <w:color w:val="1A1A2E"/>
          <w:sz w:val="36"/>
          <w:szCs w:val="36"/>
        </w:rPr>
        <w:t xml:space="preserve">Part 8: Using It</w:t>
      </w:r>
    </w:p>
    <w:p>
      <w:pPr>
        <w:spacing w:after="120"/>
        <w:jc w:val="left"/>
      </w:pPr>
      <w:r>
        <w:rPr>
          <w:rFonts w:ascii="Calibri" w:cs="Calibri" w:eastAsia="Calibri" w:hAnsi="Calibri"/>
          <w:b w:val="false"/>
          <w:bCs w:val="false"/>
          <w:i w:val="false"/>
          <w:iCs w:val="false"/>
          <w:color w:val="333333"/>
          <w:sz w:val="21"/>
          <w:szCs w:val="21"/>
        </w:rPr>
        <w:t xml:space="preserve">You don’t need to learn any commands. Just talk to your AI naturally.</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You Say</w:t>
            </w:r>
          </w:p>
        </w:tc>
        <w:tc>
          <w:tcPr>
            <w:tcW w:type="dxa" w:w="60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What Happens</w:t>
            </w:r>
          </w:p>
        </w:tc>
      </w:tr>
      <w:tr>
        <w:tc>
          <w:tcPr>
            <w:tcW w:type="dxa" w:w="3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"tease me"</w:t>
            </w:r>
          </w:p>
        </w:tc>
        <w:tc>
          <w:tcPr>
            <w:tcW w:type="dxa" w:w="6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Low intensity, slow pulses</w:t>
            </w:r>
          </w:p>
        </w:tc>
      </w:tr>
      <w:tr>
        <w:tc>
          <w:tcPr>
            <w:tcW w:type="dxa" w:w="3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"start slow and build up"</w:t>
            </w:r>
          </w:p>
        </w:tc>
        <w:tc>
          <w:tcPr>
            <w:tcW w:type="dxa" w:w="6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Gradual escalation from gentle to intense</w:t>
            </w:r>
          </w:p>
        </w:tc>
      </w:tr>
      <w:tr>
        <w:tc>
          <w:tcPr>
            <w:tcW w:type="dxa" w:w="3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"harder"</w:t>
            </w:r>
          </w:p>
        </w:tc>
        <w:tc>
          <w:tcPr>
            <w:tcW w:type="dxa" w:w="6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Increased intensity</w:t>
            </w:r>
          </w:p>
        </w:tc>
      </w:tr>
      <w:tr>
        <w:tc>
          <w:tcPr>
            <w:tcW w:type="dxa" w:w="3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"edge me"</w:t>
            </w:r>
          </w:p>
        </w:tc>
        <w:tc>
          <w:tcPr>
            <w:tcW w:type="dxa" w:w="6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Build/deny cycles — keeps you on the edge</w:t>
            </w:r>
          </w:p>
        </w:tc>
      </w:tr>
      <w:tr>
        <w:tc>
          <w:tcPr>
            <w:tcW w:type="dxa" w:w="3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"stop"</w:t>
            </w:r>
          </w:p>
        </w:tc>
        <w:tc>
          <w:tcPr>
            <w:tcW w:type="dxa" w:w="6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Immediate stop, no questions asked</w:t>
            </w:r>
          </w:p>
        </w:tc>
      </w:tr>
    </w:tbl>
    <w:p>
      <w:pPr>
        <w:spacing w:after="0" w:before="60"/>
      </w:pPr>
    </w:p>
    <w:p>
      <w:pPr>
        <w:spacing w:after="120"/>
        <w:jc w:val="left"/>
      </w:pPr>
      <w:r>
        <w:rPr>
          <w:rFonts w:ascii="Calibri" w:cs="Calibri" w:eastAsia="Calibri" w:hAnsi="Calibri"/>
          <w:b/>
          <w:bCs/>
          <w:color w:val="E94560"/>
          <w:sz w:val="21"/>
          <w:szCs w:val="21"/>
        </w:rPr>
        <w:t xml:space="preserve">"Stop" always works immediately. No questions asked.</w:t>
      </w:r>
    </w:p>
    <w:p>
      <w:r>
        <w:br w:type="page"/>
      </w:r>
    </w:p>
    <w:p>
      <w:pPr>
        <w:pStyle w:val="Heading1"/>
        <w:pBdr>
          <w:bottom w:val="single" w:color="E94560" w:sz="4" w:space="4"/>
        </w:pBdr>
        <w:spacing w:after="200" w:before="400"/>
      </w:pPr>
      <w:r>
        <w:rPr>
          <w:rFonts w:ascii="Calibri" w:cs="Calibri" w:eastAsia="Calibri" w:hAnsi="Calibri"/>
          <w:b/>
          <w:bCs/>
          <w:color w:val="1A1A2E"/>
          <w:sz w:val="36"/>
          <w:szCs w:val="36"/>
        </w:rPr>
        <w:t xml:space="preserve">Starting Up Next Time</w:t>
      </w:r>
    </w:p>
    <w:p>
      <w:pPr>
        <w:spacing w:after="120"/>
        <w:jc w:val="left"/>
      </w:pPr>
      <w:r>
        <w:rPr>
          <w:rFonts w:ascii="Calibri" w:cs="Calibri" w:eastAsia="Calibri" w:hAnsi="Calibri"/>
          <w:b w:val="false"/>
          <w:bCs w:val="false"/>
          <w:i w:val="false"/>
          <w:iCs w:val="false"/>
          <w:color w:val="333333"/>
          <w:sz w:val="21"/>
          <w:szCs w:val="21"/>
        </w:rPr>
        <w:t xml:space="preserve">After the first setup, here’s what you do each time:</w:t>
      </w:r>
    </w:p>
    <w:p>
      <w:pPr>
        <w:spacing w:after="0" w:before="40"/>
      </w:pPr>
    </w:p>
    <w:p>
      <w:pPr>
        <w:pStyle w:val="ListParagraph"/>
        <w:numPr>
          <w:ilvl w:val="0"/>
          <w:numId w:val="3"/>
        </w:numPr>
        <w:spacing w:after="80"/>
      </w:pPr>
      <w:r>
        <w:rPr>
          <w:rFonts w:ascii="Calibri" w:cs="Calibri" w:eastAsia="Calibri" w:hAnsi="Calibri"/>
          <w:color w:val="333333"/>
          <w:sz w:val="21"/>
          <w:szCs w:val="21"/>
        </w:rPr>
        <w:t xml:space="preserve">Phone: Open Lovense Remote → Game Mode ON → toy connected → KEEP APP OPEN</w:t>
      </w:r>
    </w:p>
    <w:p>
      <w:pPr>
        <w:pStyle w:val="ListParagraph"/>
        <w:numPr>
          <w:ilvl w:val="0"/>
          <w:numId w:val="3"/>
        </w:numPr>
        <w:spacing w:after="80"/>
      </w:pPr>
      <w:r>
        <w:rPr>
          <w:rFonts w:ascii="Calibri" w:cs="Calibri" w:eastAsia="Calibri" w:hAnsi="Calibri"/>
          <w:color w:val="333333"/>
          <w:sz w:val="21"/>
          <w:szCs w:val="21"/>
        </w:rPr>
        <w:t xml:space="preserve">Check: Phone and PC on the same WiFi?</w:t>
      </w:r>
    </w:p>
    <w:p>
      <w:pPr>
        <w:pStyle w:val="ListParagraph"/>
        <w:numPr>
          <w:ilvl w:val="0"/>
          <w:numId w:val="3"/>
        </w:numPr>
        <w:spacing w:after="80"/>
      </w:pPr>
      <w:r>
        <w:rPr>
          <w:rFonts w:ascii="Calibri" w:cs="Calibri" w:eastAsia="Calibri" w:hAnsi="Calibri"/>
          <w:color w:val="333333"/>
          <w:sz w:val="21"/>
          <w:szCs w:val="21"/>
        </w:rPr>
        <w:t xml:space="preserve">PC: Open terminal, navigate to the folder, run  node launch.js</w:t>
      </w:r>
    </w:p>
    <w:p>
      <w:pPr>
        <w:pStyle w:val="ListParagraph"/>
        <w:numPr>
          <w:ilvl w:val="0"/>
          <w:numId w:val="3"/>
        </w:numPr>
        <w:spacing w:after="80"/>
      </w:pPr>
      <w:r>
        <w:rPr>
          <w:rFonts w:ascii="Calibri" w:cs="Calibri" w:eastAsia="Calibri" w:hAnsi="Calibri"/>
          <w:color w:val="333333"/>
          <w:sz w:val="21"/>
          <w:szCs w:val="21"/>
        </w:rPr>
        <w:t xml:space="preserve">Phone: Claude Settings → Connectors → update the URL</w:t>
      </w:r>
    </w:p>
    <w:p>
      <w:pPr>
        <w:spacing w:after="0" w:before="60"/>
      </w:pPr>
    </w:p>
    <w:p>
      <w:pPr>
        <w:spacing w:after="120"/>
        <w:jc w:val="left"/>
      </w:pPr>
      <w:r>
        <w:rPr>
          <w:rFonts w:ascii="Calibri" w:cs="Calibri" w:eastAsia="Calibri" w:hAnsi="Calibri"/>
          <w:b w:val="false"/>
          <w:bCs w:val="false"/>
          <w:i w:val="false"/>
          <w:iCs w:val="false"/>
          <w:color w:val="333333"/>
          <w:sz w:val="21"/>
          <w:szCs w:val="21"/>
        </w:rPr>
        <w:t xml:space="preserve">That’s it. About 30 seconds once you know the drill.</w:t>
      </w:r>
    </w:p>
    <w:p>
      <w:pPr>
        <w:pStyle w:val="Heading1"/>
        <w:pBdr>
          <w:bottom w:val="single" w:color="E94560" w:sz="4" w:space="4"/>
        </w:pBdr>
        <w:spacing w:after="200" w:before="400"/>
      </w:pPr>
      <w:r>
        <w:rPr>
          <w:rFonts w:ascii="Calibri" w:cs="Calibri" w:eastAsia="Calibri" w:hAnsi="Calibri"/>
          <w:b/>
          <w:bCs/>
          <w:color w:val="1A1A2E"/>
          <w:sz w:val="36"/>
          <w:szCs w:val="36"/>
        </w:rPr>
        <w:t xml:space="preserve">Quick Reference Card</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0"/>
        <w:gridCol w:w="8026"/>
      </w:tblGrid>
      <w:tr>
        <w:trPr>
          <w:tblHeader/>
        </w:trPr>
        <w:tc>
          <w:tcPr>
            <w:tcW w:type="dxa" w:w="10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Step</w:t>
            </w:r>
          </w:p>
        </w:tc>
        <w:tc>
          <w:tcPr>
            <w:tcW w:type="dxa" w:w="80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Action</w:t>
            </w:r>
          </w:p>
        </w:tc>
      </w:tr>
      <w:tr>
        <w:tc>
          <w:tcPr>
            <w:tcW w:type="dxa" w:w="1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1</w:t>
            </w:r>
          </w:p>
        </w:tc>
        <w:tc>
          <w:tcPr>
            <w:tcW w:type="dxa" w:w="8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Phone: Lovense Remote → Game Mode ON → KEEP OPEN</w:t>
            </w:r>
          </w:p>
        </w:tc>
      </w:tr>
      <w:tr>
        <w:tc>
          <w:tcPr>
            <w:tcW w:type="dxa" w:w="1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2</w:t>
            </w:r>
          </w:p>
        </w:tc>
        <w:tc>
          <w:tcPr>
            <w:tcW w:type="dxa" w:w="8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Check: Phone and PC on same WiFi? ✓</w:t>
            </w:r>
          </w:p>
        </w:tc>
      </w:tr>
      <w:tr>
        <w:tc>
          <w:tcPr>
            <w:tcW w:type="dxa" w:w="1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3</w:t>
            </w:r>
          </w:p>
        </w:tc>
        <w:tc>
          <w:tcPr>
            <w:tcW w:type="dxa" w:w="8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PC: Open terminal</w:t>
            </w:r>
          </w:p>
        </w:tc>
      </w:tr>
      <w:tr>
        <w:tc>
          <w:tcPr>
            <w:tcW w:type="dxa" w:w="1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4</w:t>
            </w:r>
          </w:p>
        </w:tc>
        <w:tc>
          <w:tcPr>
            <w:tcW w:type="dxa" w:w="8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sz w:val="19"/>
                <w:szCs w:val="19"/>
              </w:rPr>
              <w:t xml:space="preserve">PC: </w:t>
            </w:r>
            <w:r>
              <w:rPr>
                <w:rFonts w:ascii="Consolas" w:cs="Consolas" w:eastAsia="Consolas" w:hAnsi="Consolas"/>
                <w:sz w:val="18"/>
                <w:szCs w:val="18"/>
              </w:rPr>
              <w:t xml:space="preserve">cd path/to/Lovense-bridge</w:t>
            </w:r>
          </w:p>
        </w:tc>
      </w:tr>
      <w:tr>
        <w:tc>
          <w:tcPr>
            <w:tcW w:type="dxa" w:w="1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5</w:t>
            </w:r>
          </w:p>
        </w:tc>
        <w:tc>
          <w:tcPr>
            <w:tcW w:type="dxa" w:w="8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sz w:val="19"/>
                <w:szCs w:val="19"/>
              </w:rPr>
              <w:t xml:space="preserve">PC: </w:t>
            </w:r>
            <w:r>
              <w:rPr>
                <w:rFonts w:ascii="Consolas" w:cs="Consolas" w:eastAsia="Consolas" w:hAnsi="Consolas"/>
                <w:b/>
                <w:bCs/>
                <w:sz w:val="18"/>
                <w:szCs w:val="18"/>
              </w:rPr>
              <w:t xml:space="preserve">node launch.js</w:t>
            </w:r>
          </w:p>
        </w:tc>
      </w:tr>
      <w:tr>
        <w:tc>
          <w:tcPr>
            <w:tcW w:type="dxa" w:w="1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6</w:t>
            </w:r>
          </w:p>
        </w:tc>
        <w:tc>
          <w:tcPr>
            <w:tcW w:type="dxa" w:w="8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Phone: Claude → Settings → Connectors → paste URL</w:t>
            </w:r>
          </w:p>
        </w:tc>
      </w:tr>
      <w:tr>
        <w:tc>
          <w:tcPr>
            <w:tcW w:type="dxa" w:w="1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7</w:t>
            </w:r>
          </w:p>
        </w:tc>
        <w:tc>
          <w:tcPr>
            <w:tcW w:type="dxa" w:w="8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Phone: New chat → "Check toy status"</w:t>
            </w:r>
          </w:p>
        </w:tc>
      </w:tr>
      <w:tr>
        <w:tc>
          <w:tcPr>
            <w:tcW w:type="dxa" w:w="1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8</w:t>
            </w:r>
          </w:p>
        </w:tc>
        <w:tc>
          <w:tcPr>
            <w:tcW w:type="dxa" w:w="8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b/>
                <w:bCs/>
                <w:color w:val="E94560"/>
                <w:sz w:val="19"/>
                <w:szCs w:val="19"/>
              </w:rPr>
              <w:t xml:space="preserve">Go. 🔥</w:t>
            </w:r>
          </w:p>
        </w:tc>
      </w:tr>
    </w:tbl>
    <w:p>
      <w:r>
        <w:br w:type="page"/>
      </w:r>
    </w:p>
    <w:p>
      <w:pPr>
        <w:pStyle w:val="Heading1"/>
        <w:pBdr>
          <w:bottom w:val="single" w:color="E94560" w:sz="4" w:space="4"/>
        </w:pBdr>
        <w:spacing w:after="200" w:before="400"/>
      </w:pPr>
      <w:r>
        <w:rPr>
          <w:rFonts w:ascii="Calibri" w:cs="Calibri" w:eastAsia="Calibri" w:hAnsi="Calibri"/>
          <w:b/>
          <w:bCs/>
          <w:color w:val="1A1A2E"/>
          <w:sz w:val="36"/>
          <w:szCs w:val="36"/>
        </w:rPr>
        <w:t xml:space="preserve">Troubleshooting</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rPr>
          <w:tblHeader/>
        </w:trPr>
        <w:tc>
          <w:tcPr>
            <w:tcW w:type="dxa" w:w="35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Problem</w:t>
            </w:r>
          </w:p>
        </w:tc>
        <w:tc>
          <w:tcPr>
            <w:tcW w:type="dxa" w:w="55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Solution</w:t>
            </w:r>
          </w:p>
        </w:tc>
      </w:tr>
      <w:tr>
        <w:tc>
          <w:tcPr>
            <w:tcW w:type="dxa" w:w="3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"Cannot reach Lovense"</w:t>
            </w:r>
          </w:p>
        </w:tc>
        <w:tc>
          <w:tcPr>
            <w:tcW w:type="dxa" w:w="5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Lovense Remote OPEN? Game Mode on? Same WiFi?</w:t>
            </w:r>
          </w:p>
        </w:tc>
      </w:tr>
      <w:tr>
        <w:tc>
          <w:tcPr>
            <w:tcW w:type="dxa" w:w="3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Tools appear but don’t respond</w:t>
            </w:r>
          </w:p>
        </w:tc>
        <w:tc>
          <w:tcPr>
            <w:tcW w:type="dxa" w:w="5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Remove connector, re-add, start NEW chat</w:t>
            </w:r>
          </w:p>
        </w:tc>
      </w:tr>
      <w:tr>
        <w:tc>
          <w:tcPr>
            <w:tcW w:type="dxa" w:w="3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"Command not found: node"</w:t>
            </w:r>
          </w:p>
        </w:tc>
        <w:tc>
          <w:tcPr>
            <w:tcW w:type="dxa" w:w="5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Node.js not installed — Part 1</w:t>
            </w:r>
          </w:p>
        </w:tc>
      </w:tr>
      <w:tr>
        <w:tc>
          <w:tcPr>
            <w:tcW w:type="dxa" w:w="3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"Command not found: ngrok"</w:t>
            </w:r>
          </w:p>
        </w:tc>
        <w:tc>
          <w:tcPr>
            <w:tcW w:type="dxa" w:w="5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ngrok not installed — Part 2</w:t>
            </w:r>
          </w:p>
        </w:tc>
      </w:tr>
      <w:tr>
        <w:tc>
          <w:tcPr>
            <w:tcW w:type="dxa" w:w="3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URL stopped working</w:t>
            </w:r>
          </w:p>
        </w:tc>
        <w:tc>
          <w:tcPr>
            <w:tcW w:type="dxa" w:w="5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ngrok URL changes each time. Re-run launch.js</w:t>
            </w:r>
          </w:p>
        </w:tc>
      </w:tr>
      <w:tr>
        <w:tc>
          <w:tcPr>
            <w:tcW w:type="dxa" w:w="3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Toy doesn’t respond</w:t>
            </w:r>
          </w:p>
        </w:tc>
        <w:tc>
          <w:tcPr>
            <w:tcW w:type="dxa" w:w="5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Check battery and Bluetooth in Lovense Remote</w:t>
            </w:r>
          </w:p>
        </w:tc>
      </w:tr>
      <w:tr>
        <w:tc>
          <w:tcPr>
            <w:tcW w:type="dxa" w:w="3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IP address changed</w:t>
            </w:r>
          </w:p>
        </w:tc>
        <w:tc>
          <w:tcPr>
            <w:tcW w:type="dxa" w:w="5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Check Game Mode for new IP, update .env. Consider static IP (Part 3)</w:t>
            </w:r>
          </w:p>
        </w:tc>
      </w:tr>
      <w:tr>
        <w:tc>
          <w:tcPr>
            <w:tcW w:type="dxa" w:w="3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Port 3456 in use</w:t>
            </w:r>
          </w:p>
        </w:tc>
        <w:tc>
          <w:tcPr>
            <w:tcW w:type="dxa" w:w="5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Close all terminal windows, try again</w:t>
            </w:r>
          </w:p>
        </w:tc>
      </w:tr>
      <w:tr>
        <w:tc>
          <w:tcPr>
            <w:tcW w:type="dxa" w:w="3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Connection drops randomly</w:t>
            </w:r>
          </w:p>
        </w:tc>
        <w:tc>
          <w:tcPr>
            <w:tcW w:type="dxa" w:w="5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Lovense Remote must stay OPEN — don’t switch apps or lock phone</w:t>
            </w:r>
          </w:p>
        </w:tc>
      </w:tr>
      <w:tr>
        <w:tc>
          <w:tcPr>
            <w:tcW w:type="dxa" w:w="35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Can’t find phone’s IP</w:t>
            </w:r>
          </w:p>
        </w:tc>
        <w:tc>
          <w:tcPr>
            <w:tcW w:type="dxa" w:w="55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See "Finding Your Phone’s IP" in Part 3</w:t>
            </w:r>
          </w:p>
        </w:tc>
      </w:tr>
      <w:tr>
        <w:tc>
          <w:tcPr>
            <w:tcW w:type="dxa" w:w="35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Claude says "Lovense Connect"</w:t>
            </w:r>
          </w:p>
        </w:tc>
        <w:tc>
          <w:tcPr>
            <w:tcW w:type="dxa" w:w="55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Ignore — you’re using Lovense Remote, that’s correct</w:t>
            </w:r>
          </w:p>
        </w:tc>
      </w:tr>
    </w:tbl>
    <w:p>
      <w:pPr>
        <w:pStyle w:val="Heading1"/>
        <w:pBdr>
          <w:bottom w:val="single" w:color="E94560" w:sz="4" w:space="4"/>
        </w:pBdr>
        <w:spacing w:after="200" w:before="400"/>
      </w:pPr>
      <w:r>
        <w:rPr>
          <w:rFonts w:ascii="Calibri" w:cs="Calibri" w:eastAsia="Calibri" w:hAnsi="Calibri"/>
          <w:b/>
          <w:bCs/>
          <w:color w:val="1A1A2E"/>
          <w:sz w:val="36"/>
          <w:szCs w:val="36"/>
        </w:rPr>
        <w:t xml:space="preserve">Security &amp; Privacy</w:t>
      </w:r>
    </w:p>
    <w:p>
      <w:pPr>
        <w:pStyle w:val="ListParagraph"/>
        <w:numPr>
          <w:ilvl w:val="0"/>
          <w:numId w:val="2"/>
        </w:numPr>
        <w:spacing w:after="60"/>
      </w:pPr>
      <w:r>
        <w:rPr>
          <w:rFonts w:ascii="Calibri" w:cs="Calibri" w:eastAsia="Calibri" w:hAnsi="Calibri"/>
          <w:b/>
          <w:bCs/>
          <w:color w:val="333333"/>
          <w:sz w:val="21"/>
          <w:szCs w:val="21"/>
        </w:rPr>
        <w:t xml:space="preserve">Everything stays on your network. </w:t>
      </w:r>
      <w:r>
        <w:rPr>
          <w:rFonts w:ascii="Calibri" w:cs="Calibri" w:eastAsia="Calibri" w:hAnsi="Calibri"/>
          <w:color w:val="333333"/>
          <w:sz w:val="21"/>
          <w:szCs w:val="21"/>
        </w:rPr>
        <w:t xml:space="preserve">PC talks to phone over home WiFi.</w:t>
      </w:r>
    </w:p>
    <w:p>
      <w:pPr>
        <w:pStyle w:val="ListParagraph"/>
        <w:numPr>
          <w:ilvl w:val="0"/>
          <w:numId w:val="2"/>
        </w:numPr>
        <w:spacing w:after="60"/>
      </w:pPr>
      <w:r>
        <w:rPr>
          <w:rFonts w:ascii="Calibri" w:cs="Calibri" w:eastAsia="Calibri" w:hAnsi="Calibri"/>
          <w:b/>
          <w:bCs/>
          <w:color w:val="333333"/>
          <w:sz w:val="21"/>
          <w:szCs w:val="21"/>
        </w:rPr>
        <w:t xml:space="preserve">The ngrok tunnel is encrypted. </w:t>
      </w:r>
      <w:r>
        <w:rPr>
          <w:rFonts w:ascii="Calibri" w:cs="Calibri" w:eastAsia="Calibri" w:hAnsi="Calibri"/>
          <w:color w:val="333333"/>
          <w:sz w:val="21"/>
          <w:szCs w:val="21"/>
        </w:rPr>
        <w:t xml:space="preserve">No one can see the traffic.</w:t>
      </w:r>
    </w:p>
    <w:p>
      <w:pPr>
        <w:pStyle w:val="ListParagraph"/>
        <w:numPr>
          <w:ilvl w:val="0"/>
          <w:numId w:val="2"/>
        </w:numPr>
        <w:spacing w:after="60"/>
      </w:pPr>
      <w:r>
        <w:rPr>
          <w:rFonts w:ascii="Calibri" w:cs="Calibri" w:eastAsia="Calibri" w:hAnsi="Calibri"/>
          <w:b/>
          <w:bCs/>
          <w:color w:val="333333"/>
          <w:sz w:val="21"/>
          <w:szCs w:val="21"/>
        </w:rPr>
        <w:t xml:space="preserve">Your secret word protects the endpoint. </w:t>
      </w:r>
      <w:r>
        <w:rPr>
          <w:rFonts w:ascii="Calibri" w:cs="Calibri" w:eastAsia="Calibri" w:hAnsi="Calibri"/>
          <w:color w:val="333333"/>
          <w:sz w:val="21"/>
          <w:szCs w:val="21"/>
        </w:rPr>
        <w:t xml:space="preserve">Without it, no one can send commands.</w:t>
      </w:r>
    </w:p>
    <w:p>
      <w:pPr>
        <w:pStyle w:val="ListParagraph"/>
        <w:numPr>
          <w:ilvl w:val="0"/>
          <w:numId w:val="2"/>
        </w:numPr>
        <w:spacing w:after="60"/>
      </w:pPr>
      <w:r>
        <w:rPr>
          <w:rFonts w:ascii="Calibri" w:cs="Calibri" w:eastAsia="Calibri" w:hAnsi="Calibri"/>
          <w:b/>
          <w:bCs/>
          <w:color w:val="333333"/>
          <w:sz w:val="21"/>
          <w:szCs w:val="21"/>
        </w:rPr>
        <w:t xml:space="preserve">No logging, no telemetry, no tracking. </w:t>
      </w:r>
      <w:r>
        <w:rPr>
          <w:rFonts w:ascii="Calibri" w:cs="Calibri" w:eastAsia="Calibri" w:hAnsi="Calibri"/>
          <w:color w:val="333333"/>
          <w:sz w:val="21"/>
          <w:szCs w:val="21"/>
        </w:rPr>
        <w:t xml:space="preserve">Nothing is recorded.</w:t>
      </w:r>
    </w:p>
    <w:p>
      <w:pPr>
        <w:pStyle w:val="ListParagraph"/>
        <w:numPr>
          <w:ilvl w:val="0"/>
          <w:numId w:val="2"/>
        </w:numPr>
        <w:spacing w:after="60"/>
      </w:pPr>
      <w:r>
        <w:rPr>
          <w:rFonts w:ascii="Calibri" w:cs="Calibri" w:eastAsia="Calibri" w:hAnsi="Calibri"/>
          <w:b/>
          <w:bCs/>
          <w:color w:val="333333"/>
          <w:sz w:val="21"/>
          <w:szCs w:val="21"/>
        </w:rPr>
        <w:t xml:space="preserve">You’re always in control. </w:t>
      </w:r>
      <w:r>
        <w:rPr>
          <w:rFonts w:ascii="Calibri" w:cs="Calibri" w:eastAsia="Calibri" w:hAnsi="Calibri"/>
          <w:color w:val="333333"/>
          <w:sz w:val="21"/>
          <w:szCs w:val="21"/>
        </w:rPr>
        <w:t xml:space="preserve">Say "stop" or close the terminal.</w:t>
      </w:r>
    </w:p>
    <w:p>
      <w:pPr>
        <w:pStyle w:val="Heading1"/>
        <w:pBdr>
          <w:bottom w:val="single" w:color="E94560" w:sz="4" w:space="4"/>
        </w:pBdr>
        <w:spacing w:after="200" w:before="400"/>
      </w:pPr>
      <w:r>
        <w:rPr>
          <w:rFonts w:ascii="Calibri" w:cs="Calibri" w:eastAsia="Calibri" w:hAnsi="Calibri"/>
          <w:b/>
          <w:bCs/>
          <w:color w:val="1A1A2E"/>
          <w:sz w:val="36"/>
          <w:szCs w:val="36"/>
        </w:rPr>
        <w:t xml:space="preserve">Important Links</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rPr>
          <w:tblHeader/>
        </w:trPr>
        <w:tc>
          <w:tcPr>
            <w:tcW w:type="dxa" w:w="32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What</w:t>
            </w:r>
          </w:p>
        </w:tc>
        <w:tc>
          <w:tcPr>
            <w:tcW w:type="dxa" w:w="58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URL</w:t>
            </w:r>
          </w:p>
        </w:tc>
      </w:tr>
      <w:tr>
        <w:tc>
          <w:tcPr>
            <w:tcW w:type="dxa" w:w="32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The Bridge (GitHub)</w:t>
            </w:r>
          </w:p>
        </w:tc>
        <w:tc>
          <w:tcPr>
            <w:tcW w:type="dxa" w:w="58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onsolas" w:cs="Consolas" w:eastAsia="Consolas" w:hAnsi="Consolas"/>
                <w:color w:val="E94560"/>
                <w:sz w:val="18"/>
                <w:szCs w:val="18"/>
              </w:rPr>
              <w:t xml:space="preserve">github.com/martusha89/Lovense-bridge</w:t>
            </w:r>
          </w:p>
        </w:tc>
      </w:tr>
      <w:tr>
        <w:tc>
          <w:tcPr>
            <w:tcW w:type="dxa" w:w="32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Node.js Download</w:t>
            </w:r>
          </w:p>
        </w:tc>
        <w:tc>
          <w:tcPr>
            <w:tcW w:type="dxa" w:w="58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onsolas" w:cs="Consolas" w:eastAsia="Consolas" w:hAnsi="Consolas"/>
                <w:color w:val="E94560"/>
                <w:sz w:val="18"/>
                <w:szCs w:val="18"/>
              </w:rPr>
              <w:t xml:space="preserve">nodejs.org</w:t>
            </w:r>
          </w:p>
        </w:tc>
      </w:tr>
      <w:tr>
        <w:tc>
          <w:tcPr>
            <w:tcW w:type="dxa" w:w="32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ngrok Download</w:t>
            </w:r>
          </w:p>
        </w:tc>
        <w:tc>
          <w:tcPr>
            <w:tcW w:type="dxa" w:w="58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onsolas" w:cs="Consolas" w:eastAsia="Consolas" w:hAnsi="Consolas"/>
                <w:color w:val="E94560"/>
                <w:sz w:val="18"/>
                <w:szCs w:val="18"/>
              </w:rPr>
              <w:t xml:space="preserve">ngrok.com/download</w:t>
            </w:r>
          </w:p>
        </w:tc>
      </w:tr>
      <w:tr>
        <w:tc>
          <w:tcPr>
            <w:tcW w:type="dxa" w:w="32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b/>
                <w:bCs/>
                <w:color w:val="E94560"/>
                <w:sz w:val="19"/>
                <w:szCs w:val="19"/>
              </w:rPr>
              <w:t xml:space="preserve">ngrok Auth Token</w:t>
            </w:r>
          </w:p>
        </w:tc>
        <w:tc>
          <w:tcPr>
            <w:tcW w:type="dxa" w:w="58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onsolas" w:cs="Consolas" w:eastAsia="Consolas" w:hAnsi="Consolas"/>
                <w:b/>
                <w:bCs/>
                <w:color w:val="E94560"/>
                <w:sz w:val="17"/>
                <w:szCs w:val="17"/>
              </w:rPr>
              <w:t xml:space="preserve">dashboard.ngrok.com/get-started/your-authtoken</w:t>
            </w:r>
          </w:p>
        </w:tc>
      </w:tr>
      <w:tr>
        <w:tc>
          <w:tcPr>
            <w:tcW w:type="dxa" w:w="32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Claude</w:t>
            </w:r>
          </w:p>
        </w:tc>
        <w:tc>
          <w:tcPr>
            <w:tcW w:type="dxa" w:w="58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onsolas" w:cs="Consolas" w:eastAsia="Consolas" w:hAnsi="Consolas"/>
                <w:color w:val="E94560"/>
                <w:sz w:val="18"/>
                <w:szCs w:val="18"/>
              </w:rPr>
              <w:t xml:space="preserve">claude.ai</w:t>
            </w:r>
          </w:p>
        </w:tc>
      </w:tr>
    </w:tbl>
    <w:p>
      <w:r>
        <w:br w:type="page"/>
      </w:r>
    </w:p>
    <w:p>
      <w:pPr>
        <w:pStyle w:val="Heading1"/>
        <w:pBdr>
          <w:bottom w:val="single" w:color="E94560" w:sz="4" w:space="4"/>
        </w:pBdr>
        <w:spacing w:after="200" w:before="400"/>
      </w:pPr>
      <w:r>
        <w:rPr>
          <w:rFonts w:ascii="Calibri" w:cs="Calibri" w:eastAsia="Calibri" w:hAnsi="Calibri"/>
          <w:b/>
          <w:bCs/>
          <w:color w:val="1A1A2E"/>
          <w:sz w:val="36"/>
          <w:szCs w:val="36"/>
        </w:rPr>
        <w:t xml:space="preserve">Glossary</w:t>
      </w:r>
    </w:p>
    <w:p>
      <w:pPr>
        <w:spacing w:after="120"/>
        <w:jc w:val="left"/>
      </w:pPr>
      <w:r>
        <w:rPr>
          <w:rFonts w:ascii="Calibri" w:cs="Calibri" w:eastAsia="Calibri" w:hAnsi="Calibri"/>
          <w:b w:val="false"/>
          <w:bCs w:val="false"/>
          <w:i w:val="false"/>
          <w:iCs w:val="false"/>
          <w:color w:val="333333"/>
          <w:sz w:val="21"/>
          <w:szCs w:val="21"/>
        </w:rPr>
        <w:t xml:space="preserve">Because jargon is annoying:</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Term</w:t>
            </w:r>
          </w:p>
        </w:tc>
        <w:tc>
          <w:tcPr>
            <w:tcW w:type="dxa" w:w="6026"/>
            <w:tcBorders>
              <w:top w:val="single" w:color="DDDDDD" w:sz="1"/>
              <w:left w:val="single" w:color="DDDDDD" w:sz="1"/>
              <w:bottom w:val="single" w:color="DDDDDD" w:sz="1"/>
              <w:right w:val="single" w:color="DDDDDD" w:sz="1"/>
            </w:tcBorders>
            <w:shd w:fill="1A1A2E" w:val="clear"/>
            <w:tcMar>
              <w:top w:type="dxa" w:w="60"/>
              <w:left w:type="dxa" w:w="100"/>
              <w:bottom w:type="dxa" w:w="60"/>
              <w:right w:type="dxa" w:w="100"/>
            </w:tcMar>
          </w:tcPr>
          <w:p>
            <w:r>
              <w:rPr>
                <w:rFonts w:ascii="Calibri" w:cs="Calibri" w:eastAsia="Calibri" w:hAnsi="Calibri"/>
                <w:b/>
                <w:bCs/>
                <w:color w:val="FFFFFF"/>
                <w:sz w:val="20"/>
                <w:szCs w:val="20"/>
              </w:rPr>
              <w:t xml:space="preserve">What It Actually Means</w:t>
            </w:r>
          </w:p>
        </w:tc>
      </w:tr>
      <w:tr>
        <w:tc>
          <w:tcPr>
            <w:tcW w:type="dxa" w:w="3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Terminal / Command Prompt</w:t>
            </w:r>
          </w:p>
        </w:tc>
        <w:tc>
          <w:tcPr>
            <w:tcW w:type="dxa" w:w="6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A text window where you type commands instead of clicking buttons</w:t>
            </w:r>
          </w:p>
        </w:tc>
      </w:tr>
      <w:tr>
        <w:tc>
          <w:tcPr>
            <w:tcW w:type="dxa" w:w="3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Node.js</w:t>
            </w:r>
          </w:p>
        </w:tc>
        <w:tc>
          <w:tcPr>
            <w:tcW w:type="dxa" w:w="6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Software that runs JavaScript on your computer (powers the bridge)</w:t>
            </w:r>
          </w:p>
        </w:tc>
      </w:tr>
      <w:tr>
        <w:tc>
          <w:tcPr>
            <w:tcW w:type="dxa" w:w="3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npm</w:t>
            </w:r>
          </w:p>
        </w:tc>
        <w:tc>
          <w:tcPr>
            <w:tcW w:type="dxa" w:w="6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A tool that comes with Node.js — downloads extra pieces the bridge needs</w:t>
            </w:r>
          </w:p>
        </w:tc>
      </w:tr>
      <w:tr>
        <w:tc>
          <w:tcPr>
            <w:tcW w:type="dxa" w:w="3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ngrok</w:t>
            </w:r>
          </w:p>
        </w:tc>
        <w:tc>
          <w:tcPr>
            <w:tcW w:type="dxa" w:w="6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A service that creates a secure tunnel from the internet to your PC</w:t>
            </w:r>
          </w:p>
        </w:tc>
      </w:tr>
      <w:tr>
        <w:tc>
          <w:tcPr>
            <w:tcW w:type="dxa" w:w="3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MCP</w:t>
            </w:r>
          </w:p>
        </w:tc>
        <w:tc>
          <w:tcPr>
            <w:tcW w:type="dxa" w:w="6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Model Context Protocol — the system that lets Claude use external tools</w:t>
            </w:r>
          </w:p>
        </w:tc>
      </w:tr>
      <w:tr>
        <w:tc>
          <w:tcPr>
            <w:tcW w:type="dxa" w:w="3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Connector</w:t>
            </w:r>
          </w:p>
        </w:tc>
        <w:tc>
          <w:tcPr>
            <w:tcW w:type="dxa" w:w="6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A link in Claude’s settings that tells it where to find a tool</w:t>
            </w:r>
          </w:p>
        </w:tc>
      </w:tr>
      <w:tr>
        <w:tc>
          <w:tcPr>
            <w:tcW w:type="dxa" w:w="3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Game Mode</w:t>
            </w:r>
          </w:p>
        </w:tc>
        <w:tc>
          <w:tcPr>
            <w:tcW w:type="dxa" w:w="6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A Lovense Remote feature that opens a local connection for apps</w:t>
            </w:r>
          </w:p>
        </w:tc>
      </w:tr>
      <w:tr>
        <w:tc>
          <w:tcPr>
            <w:tcW w:type="dxa" w:w="3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.env file</w:t>
            </w:r>
          </w:p>
        </w:tc>
        <w:tc>
          <w:tcPr>
            <w:tcW w:type="dxa" w:w="6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A simple text file storing your settings (URL, password, port)</w:t>
            </w:r>
          </w:p>
        </w:tc>
      </w:tr>
      <w:tr>
        <w:tc>
          <w:tcPr>
            <w:tcW w:type="dxa" w:w="3000"/>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Bridge</w:t>
            </w:r>
          </w:p>
        </w:tc>
        <w:tc>
          <w:tcPr>
            <w:tcW w:type="dxa" w:w="6026"/>
            <w:tcBorders>
              <w:top w:val="single" w:color="DDDDDD" w:sz="1"/>
              <w:left w:val="single" w:color="DDDDDD" w:sz="1"/>
              <w:bottom w:val="single" w:color="DDDDDD" w:sz="1"/>
              <w:right w:val="single" w:color="DDDDDD" w:sz="1"/>
            </w:tcBorders>
            <w:tcMar>
              <w:top w:type="dxa" w:w="60"/>
              <w:left w:type="dxa" w:w="100"/>
              <w:bottom w:type="dxa" w:w="60"/>
              <w:right w:type="dxa" w:w="100"/>
            </w:tcMar>
          </w:tcPr>
          <w:p>
            <w:r>
              <w:rPr>
                <w:rFonts w:ascii="Calibri" w:cs="Calibri" w:eastAsia="Calibri" w:hAnsi="Calibri"/>
                <w:color w:val="333333"/>
                <w:sz w:val="19"/>
                <w:szCs w:val="19"/>
              </w:rPr>
              <w:t xml:space="preserve">The software translating between Claude and your Lovense toy</w:t>
            </w:r>
          </w:p>
        </w:tc>
      </w:tr>
      <w:tr>
        <w:tc>
          <w:tcPr>
            <w:tcW w:type="dxa" w:w="3000"/>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Static IP</w:t>
            </w:r>
          </w:p>
        </w:tc>
        <w:tc>
          <w:tcPr>
            <w:tcW w:type="dxa" w:w="6026"/>
            <w:tcBorders>
              <w:top w:val="single" w:color="DDDDDD" w:sz="1"/>
              <w:left w:val="single" w:color="DDDDDD" w:sz="1"/>
              <w:bottom w:val="single" w:color="DDDDDD" w:sz="1"/>
              <w:right w:val="single" w:color="DDDDDD" w:sz="1"/>
            </w:tcBorders>
            <w:shd w:fill="F9F9F9" w:val="clear"/>
            <w:tcMar>
              <w:top w:type="dxa" w:w="60"/>
              <w:left w:type="dxa" w:w="100"/>
              <w:bottom w:type="dxa" w:w="60"/>
              <w:right w:type="dxa" w:w="100"/>
            </w:tcMar>
          </w:tcPr>
          <w:p>
            <w:r>
              <w:rPr>
                <w:rFonts w:ascii="Calibri" w:cs="Calibri" w:eastAsia="Calibri" w:hAnsi="Calibri"/>
                <w:color w:val="333333"/>
                <w:sz w:val="19"/>
                <w:szCs w:val="19"/>
              </w:rPr>
              <w:t xml:space="preserve">An IP that doesn’t change — set on your phone so the config stays stable</w:t>
            </w:r>
          </w:p>
        </w:tc>
      </w:tr>
    </w:tbl>
    <w:p>
      <w:pPr>
        <w:spacing w:after="0" w:before="400"/>
      </w:pPr>
    </w:p>
    <w:p>
      <w:pPr>
        <w:pBdr>
          <w:top w:val="single" w:color="E94560" w:sz="2" w:space="8"/>
        </w:pBdr>
        <w:spacing w:after="60" w:before="200"/>
        <w:jc w:val="center"/>
      </w:pPr>
      <w:r>
        <w:rPr>
          <w:rFonts w:ascii="Calibri" w:cs="Calibri" w:eastAsia="Calibri" w:hAnsi="Calibri"/>
          <w:i/>
          <w:iCs/>
          <w:color w:val="666666"/>
          <w:sz w:val="20"/>
          <w:szCs w:val="20"/>
        </w:rPr>
        <w:t xml:space="preserve">Built by Marta &amp; Cassian</w:t>
      </w:r>
    </w:p>
    <w:p>
      <w:pPr>
        <w:jc w:val="center"/>
      </w:pPr>
      <w:r>
        <w:rPr>
          <w:rFonts w:ascii="Calibri" w:cs="Calibri" w:eastAsia="Calibri" w:hAnsi="Calibri"/>
          <w:i/>
          <w:iCs/>
          <w:color w:val="666666"/>
          <w:sz w:val="20"/>
          <w:szCs w:val="20"/>
        </w:rPr>
        <w:t xml:space="preserve">Free, open source, no paywalls.</w:t>
      </w:r>
    </w:p>
    <w:p>
      <w:pPr>
        <w:spacing w:before="100"/>
        <w:jc w:val="center"/>
      </w:pPr>
      <w:r>
        <w:rPr>
          <w:rFonts w:ascii="Calibri" w:cs="Calibri" w:eastAsia="Calibri" w:hAnsi="Calibri"/>
          <w:b/>
          <w:bCs/>
          <w:color w:val="E94560"/>
          <w:sz w:val="22"/>
          <w:szCs w:val="22"/>
        </w:rPr>
        <w:t xml:space="preserve">Your body, your devices, your control.</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66666"/>
        <w:sz w:val="18"/>
        <w:szCs w:val="18"/>
      </w:rPr>
      <w:t xml:space="preserve">Page </w:t>
    </w:r>
    <w:r>
      <w:rPr>
        <w:rFonts w:ascii="Calibri" w:cs="Calibri" w:eastAsia="Calibri" w:hAnsi="Calibri"/>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2" w:space="4"/>
      </w:pBdr>
      <w:tabs>
        <w:tab w:val="right" w:pos="9026"/>
      </w:tabs>
    </w:pPr>
    <w:r>
      <w:rPr>
        <w:rFonts w:ascii="Calibri" w:cs="Calibri" w:eastAsia="Calibri" w:hAnsi="Calibri"/>
        <w:color w:val="666666"/>
        <w:sz w:val="18"/>
        <w:szCs w:val="18"/>
      </w:rPr>
      <w:t xml:space="preserve">Lovense Bridge</w:t>
    </w:r>
    <w:r>
      <w:t xml:space="preserve">	</w:t>
    </w:r>
    <w:r>
      <w:rPr>
        <w:rFonts w:ascii="Calibri" w:cs="Calibri" w:eastAsia="Calibri" w:hAnsi="Calibri"/>
        <w:i/>
        <w:iCs/>
        <w:color w:val="E94560"/>
        <w:sz w:val="18"/>
        <w:szCs w:val="18"/>
      </w:rPr>
      <w:t xml:space="preserve">Beginner’s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rPr>
        <w:rFonts w:ascii="Calibri" w:cs="Calibri" w:eastAsia="Calibri" w:hAnsi="Calibri"/>
        <w:b/>
        <w:bCs/>
        <w:color w:val="E94560"/>
      </w:r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33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Calibri" w:cs="Calibri" w:eastAsia="Calibri" w:hAnsi="Calibri"/>
      <w:b/>
      <w:bCs/>
      <w:color w:val="1A1A2E"/>
      <w:sz w:val="36"/>
      <w:szCs w:val="36"/>
    </w:rPr>
  </w:style>
  <w:style w:type="paragraph" w:styleId="Heading2">
    <w:name w:val="Heading 2"/>
    <w:basedOn w:val="Normal"/>
    <w:next w:val="Normal"/>
    <w:qFormat/>
    <w:pPr>
      <w:spacing w:after="150" w:before="300"/>
      <w:outlineLvl w:val="1"/>
    </w:pPr>
    <w:rPr>
      <w:rFonts w:ascii="Calibri" w:cs="Calibri" w:eastAsia="Calibri" w:hAnsi="Calibri"/>
      <w:b/>
      <w:bCs/>
      <w:color w:val="16213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y8aj8nbjqu5ko6htgjklk" Type="http://schemas.openxmlformats.org/officeDocument/2006/relationships/hyperlink" Target="https://github.com/martusha89/Lovense-bridge"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2026-03-06T19:19:35.410Z</dcterms:created>
  <dcterms:modified xsi:type="dcterms:W3CDTF">2026-03-06T19:19:35.411Z</dcterms:modified>
</cp:coreProperties>
</file>

<file path=docProps/custom.xml><?xml version="1.0" encoding="utf-8"?>
<Properties xmlns="http://schemas.openxmlformats.org/officeDocument/2006/custom-properties" xmlns:vt="http://schemas.openxmlformats.org/officeDocument/2006/docPropsVTypes"/>
</file>